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90" w:rsidRDefault="00C03A90" w:rsidP="00C03A90">
      <w:pPr>
        <w:contextualSpacing/>
        <w:rPr>
          <w:rFonts w:ascii="Times New Roman" w:hAnsi="Times New Roman"/>
          <w:b/>
          <w:caps/>
          <w:color w:val="FF0000"/>
        </w:rPr>
      </w:pPr>
      <w:r>
        <w:rPr>
          <w:noProof/>
          <w:lang w:val="sk-SK" w:eastAsia="sk-SK"/>
        </w:rPr>
        <w:drawing>
          <wp:inline distT="0" distB="0" distL="0" distR="0">
            <wp:extent cx="3472296" cy="1238371"/>
            <wp:effectExtent l="19050" t="0" r="0" b="0"/>
            <wp:docPr id="1" name="Рисунок 2" descr="F:\Логотип СПбГА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Логотип СПбГА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837" cy="124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90" w:rsidRPr="00C03A90" w:rsidRDefault="00C03A90" w:rsidP="00C03A90">
      <w:pPr>
        <w:contextualSpacing/>
        <w:rPr>
          <w:rFonts w:ascii="Times New Roman" w:hAnsi="Times New Roman"/>
          <w:b/>
          <w:caps/>
        </w:rPr>
      </w:pPr>
    </w:p>
    <w:p w:rsidR="00C03A90" w:rsidRPr="00C03A90" w:rsidRDefault="00F7095F" w:rsidP="00C03A90">
      <w:pPr>
        <w:contextualSpacing/>
        <w:rPr>
          <w:rFonts w:ascii="Times New Roman" w:hAnsi="Times New Roman"/>
          <w:b/>
          <w:caps/>
        </w:rPr>
      </w:pPr>
      <w:r w:rsidRPr="00F7095F">
        <w:rPr>
          <w:rFonts w:ascii="Times New Roman" w:hAnsi="Times New Roman"/>
          <w:b/>
          <w:caps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05pt;margin-top:1.35pt;width:497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AA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h+SWfw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"/>
        </w:pic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Pr="00AC7965" w:rsidRDefault="0096759A" w:rsidP="00845FF3">
      <w:pPr>
        <w:contextualSpacing/>
        <w:rPr>
          <w:rFonts w:ascii="Times New Roman" w:hAnsi="Times New Roman"/>
          <w:b/>
          <w:caps/>
          <w:sz w:val="44"/>
        </w:rPr>
      </w:pPr>
      <w:r w:rsidRPr="00AC7965">
        <w:rPr>
          <w:rFonts w:ascii="Times New Roman" w:hAnsi="Times New Roman"/>
          <w:b/>
          <w:caps/>
          <w:sz w:val="44"/>
        </w:rPr>
        <w:t>проект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</w:rPr>
      </w:pPr>
    </w:p>
    <w:p w:rsidR="00C03A90" w:rsidRPr="00C03A90" w:rsidRDefault="00C03A90" w:rsidP="00C03A90">
      <w:pPr>
        <w:contextualSpacing/>
        <w:jc w:val="center"/>
        <w:rPr>
          <w:rFonts w:ascii="Times New Roman" w:hAnsi="Times New Roman"/>
          <w:b/>
          <w:caps/>
          <w:spacing w:val="20"/>
          <w:sz w:val="72"/>
          <w:szCs w:val="72"/>
        </w:rPr>
      </w:pPr>
      <w:r w:rsidRPr="00C03A90">
        <w:rPr>
          <w:rFonts w:ascii="Times New Roman" w:hAnsi="Times New Roman"/>
          <w:b/>
          <w:caps/>
          <w:spacing w:val="20"/>
          <w:sz w:val="72"/>
          <w:szCs w:val="72"/>
        </w:rPr>
        <w:t>ПРОГРАММА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</w:p>
    <w:p w:rsidR="005D5AF6" w:rsidRPr="005D5AF6" w:rsidRDefault="005D5AF6" w:rsidP="00C03A90">
      <w:pPr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5D5AF6">
        <w:rPr>
          <w:rFonts w:ascii="Times New Roman" w:hAnsi="Times New Roman"/>
          <w:b/>
          <w:caps/>
          <w:spacing w:val="20"/>
          <w:sz w:val="32"/>
          <w:szCs w:val="32"/>
        </w:rPr>
        <w:t xml:space="preserve">международной </w:t>
      </w:r>
    </w:p>
    <w:p w:rsidR="00C03A90" w:rsidRPr="005D5AF6" w:rsidRDefault="00C03A90" w:rsidP="00C03A90">
      <w:pPr>
        <w:contextualSpacing/>
        <w:jc w:val="center"/>
        <w:rPr>
          <w:rFonts w:ascii="Times New Roman" w:hAnsi="Times New Roman"/>
          <w:b/>
          <w:caps/>
          <w:spacing w:val="20"/>
          <w:sz w:val="40"/>
          <w:szCs w:val="44"/>
        </w:rPr>
      </w:pPr>
      <w:r w:rsidRPr="005D5AF6">
        <w:rPr>
          <w:rFonts w:ascii="Times New Roman" w:hAnsi="Times New Roman"/>
          <w:b/>
          <w:caps/>
          <w:spacing w:val="20"/>
          <w:sz w:val="32"/>
          <w:szCs w:val="44"/>
        </w:rPr>
        <w:t>НАУЧНО</w:t>
      </w:r>
      <w:r w:rsidR="005D5AF6" w:rsidRPr="005D5AF6">
        <w:rPr>
          <w:rFonts w:ascii="Times New Roman" w:hAnsi="Times New Roman"/>
          <w:b/>
          <w:caps/>
          <w:spacing w:val="20"/>
          <w:sz w:val="32"/>
          <w:szCs w:val="44"/>
        </w:rPr>
        <w:t>-практической</w:t>
      </w:r>
      <w:r w:rsidRPr="005D5AF6">
        <w:rPr>
          <w:rFonts w:ascii="Times New Roman" w:hAnsi="Times New Roman"/>
          <w:b/>
          <w:caps/>
          <w:spacing w:val="20"/>
          <w:sz w:val="32"/>
          <w:szCs w:val="44"/>
        </w:rPr>
        <w:t xml:space="preserve"> КОНФЕРЕНЦИИ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pacing w:val="-20"/>
          <w:sz w:val="32"/>
          <w:szCs w:val="36"/>
        </w:rPr>
      </w:pPr>
      <w:r w:rsidRPr="005D5AF6">
        <w:rPr>
          <w:rFonts w:ascii="Times New Roman" w:hAnsi="Times New Roman"/>
          <w:b/>
          <w:caps/>
          <w:spacing w:val="-20"/>
          <w:sz w:val="32"/>
          <w:szCs w:val="36"/>
        </w:rPr>
        <w:t>ПРОФЕССОРСКО-ПРЕПОДАВАТЕЛЬСКОГО СОСТАВА</w:t>
      </w:r>
    </w:p>
    <w:p w:rsidR="00335E77" w:rsidRDefault="005D5AF6" w:rsidP="00C03A90">
      <w:pPr>
        <w:contextualSpacing/>
        <w:jc w:val="center"/>
        <w:rPr>
          <w:rFonts w:ascii="Times New Roman" w:hAnsi="Times New Roman"/>
          <w:b/>
          <w:caps/>
          <w:sz w:val="40"/>
          <w:szCs w:val="36"/>
        </w:rPr>
      </w:pPr>
      <w:r w:rsidRPr="005D5AF6">
        <w:rPr>
          <w:rFonts w:ascii="Times New Roman" w:hAnsi="Times New Roman"/>
          <w:b/>
          <w:caps/>
          <w:sz w:val="40"/>
          <w:szCs w:val="36"/>
        </w:rPr>
        <w:t xml:space="preserve">«НАУЧНОЕ ОБЕСПЕЧЕНИЕ РАЗВИТИЯ АПК </w:t>
      </w:r>
    </w:p>
    <w:p w:rsidR="00C03A90" w:rsidRPr="005D5AF6" w:rsidRDefault="005D5AF6" w:rsidP="00C03A90">
      <w:pPr>
        <w:contextualSpacing/>
        <w:jc w:val="center"/>
        <w:rPr>
          <w:rFonts w:ascii="Times New Roman" w:hAnsi="Times New Roman"/>
          <w:b/>
          <w:caps/>
          <w:sz w:val="40"/>
          <w:szCs w:val="36"/>
        </w:rPr>
      </w:pPr>
      <w:r w:rsidRPr="005D5AF6">
        <w:rPr>
          <w:rFonts w:ascii="Times New Roman" w:hAnsi="Times New Roman"/>
          <w:b/>
          <w:caps/>
          <w:sz w:val="40"/>
          <w:szCs w:val="36"/>
        </w:rPr>
        <w:t>В УСЛОВИЯ</w:t>
      </w:r>
      <w:r w:rsidR="0011405A">
        <w:rPr>
          <w:rFonts w:ascii="Times New Roman" w:hAnsi="Times New Roman"/>
          <w:b/>
          <w:caps/>
          <w:sz w:val="40"/>
          <w:szCs w:val="36"/>
        </w:rPr>
        <w:t>х</w:t>
      </w:r>
      <w:r w:rsidRPr="005D5AF6">
        <w:rPr>
          <w:rFonts w:ascii="Times New Roman" w:hAnsi="Times New Roman"/>
          <w:b/>
          <w:caps/>
          <w:sz w:val="40"/>
          <w:szCs w:val="36"/>
        </w:rPr>
        <w:t xml:space="preserve"> РЕФОРМИРОВАНИЯ»</w:t>
      </w:r>
    </w:p>
    <w:p w:rsidR="005D5AF6" w:rsidRPr="00C03A90" w:rsidRDefault="005D5AF6" w:rsidP="00C03A90">
      <w:pPr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Pr="00335E77" w:rsidRDefault="00C03A90" w:rsidP="00C03A90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C03A90">
        <w:rPr>
          <w:rFonts w:ascii="Times New Roman" w:hAnsi="Times New Roman"/>
          <w:b/>
          <w:caps/>
          <w:sz w:val="36"/>
          <w:szCs w:val="36"/>
        </w:rPr>
        <w:t xml:space="preserve">24-26 </w:t>
      </w:r>
      <w:r w:rsidR="00335E77">
        <w:rPr>
          <w:rFonts w:ascii="Times New Roman" w:hAnsi="Times New Roman"/>
          <w:b/>
          <w:sz w:val="36"/>
          <w:szCs w:val="36"/>
        </w:rPr>
        <w:t>января 2013 г.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P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C03A90" w:rsidRP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  <w:r w:rsidRPr="00C03A90">
        <w:rPr>
          <w:rFonts w:ascii="Times New Roman" w:hAnsi="Times New Roman"/>
          <w:b/>
          <w:caps/>
          <w:sz w:val="36"/>
          <w:szCs w:val="36"/>
        </w:rPr>
        <w:t>сАНКТ-ПЕТЕРБУРГ</w:t>
      </w:r>
    </w:p>
    <w:p w:rsidR="00C03A90" w:rsidRPr="005C173E" w:rsidRDefault="00C03A90" w:rsidP="005C173E">
      <w:pPr>
        <w:contextualSpacing/>
        <w:jc w:val="center"/>
        <w:rPr>
          <w:rFonts w:ascii="Times New Roman" w:hAnsi="Times New Roman"/>
          <w:b/>
          <w:caps/>
          <w:sz w:val="36"/>
          <w:szCs w:val="36"/>
          <w:lang w:val="en-US"/>
        </w:rPr>
      </w:pPr>
      <w:r w:rsidRPr="00C03A90">
        <w:rPr>
          <w:rFonts w:ascii="Times New Roman" w:hAnsi="Times New Roman"/>
          <w:b/>
          <w:caps/>
          <w:sz w:val="36"/>
          <w:szCs w:val="36"/>
        </w:rPr>
        <w:t>2013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>у</w:t>
      </w:r>
      <w:r>
        <w:rPr>
          <w:rFonts w:ascii="Times New Roman" w:hAnsi="Times New Roman"/>
          <w:b/>
          <w:i/>
          <w:sz w:val="28"/>
          <w:szCs w:val="28"/>
        </w:rPr>
        <w:t>важаемые коллеги!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Санкт-Петербургский государственный аграрный университет приглашает Ва</w:t>
      </w:r>
      <w:r w:rsidR="00B444EB">
        <w:rPr>
          <w:rFonts w:ascii="Times New Roman" w:hAnsi="Times New Roman"/>
          <w:b/>
          <w:i/>
          <w:sz w:val="28"/>
          <w:szCs w:val="28"/>
        </w:rPr>
        <w:t>с</w:t>
      </w:r>
      <w:r>
        <w:rPr>
          <w:rFonts w:ascii="Times New Roman" w:hAnsi="Times New Roman"/>
          <w:b/>
          <w:i/>
          <w:sz w:val="28"/>
          <w:szCs w:val="28"/>
        </w:rPr>
        <w:t xml:space="preserve"> принять участие в </w:t>
      </w:r>
      <w:r w:rsidR="00335E77">
        <w:rPr>
          <w:rFonts w:ascii="Times New Roman" w:hAnsi="Times New Roman"/>
          <w:b/>
          <w:i/>
          <w:sz w:val="28"/>
          <w:szCs w:val="28"/>
        </w:rPr>
        <w:t xml:space="preserve">международной </w:t>
      </w:r>
      <w:r>
        <w:rPr>
          <w:rFonts w:ascii="Times New Roman" w:hAnsi="Times New Roman"/>
          <w:b/>
          <w:i/>
          <w:sz w:val="28"/>
          <w:szCs w:val="28"/>
        </w:rPr>
        <w:t>научно</w:t>
      </w:r>
      <w:r w:rsidR="00335E77">
        <w:rPr>
          <w:rFonts w:ascii="Times New Roman" w:hAnsi="Times New Roman"/>
          <w:b/>
          <w:i/>
          <w:sz w:val="28"/>
          <w:szCs w:val="28"/>
        </w:rPr>
        <w:t>-практическо</w:t>
      </w:r>
      <w:r>
        <w:rPr>
          <w:rFonts w:ascii="Times New Roman" w:hAnsi="Times New Roman"/>
          <w:b/>
          <w:i/>
          <w:sz w:val="28"/>
          <w:szCs w:val="28"/>
        </w:rPr>
        <w:t>й конференции профессорско-преподавательского состава, научных сотруд</w:t>
      </w:r>
      <w:r w:rsidR="00335E77">
        <w:rPr>
          <w:rFonts w:ascii="Times New Roman" w:hAnsi="Times New Roman"/>
          <w:b/>
          <w:i/>
          <w:sz w:val="28"/>
          <w:szCs w:val="28"/>
        </w:rPr>
        <w:t>ников, докторантов и аспирантов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Конференция с</w:t>
      </w:r>
      <w:r w:rsidR="00335E77">
        <w:rPr>
          <w:rFonts w:ascii="Times New Roman" w:hAnsi="Times New Roman"/>
          <w:b/>
          <w:i/>
          <w:sz w:val="28"/>
          <w:szCs w:val="28"/>
        </w:rPr>
        <w:t>остоится 24-26 января 2013 года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Регламент для докладов на пленарном заседании – до 30 минут,</w:t>
      </w:r>
    </w:p>
    <w:p w:rsidR="00C03A90" w:rsidRDefault="00C03A90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секционных – до 10 минут</w:t>
      </w:r>
      <w:r w:rsidR="00B444EB">
        <w:rPr>
          <w:rFonts w:ascii="Times New Roman" w:hAnsi="Times New Roman"/>
          <w:b/>
          <w:i/>
          <w:sz w:val="28"/>
          <w:szCs w:val="28"/>
        </w:rPr>
        <w:t>.</w:t>
      </w: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Адрес университета</w:t>
      </w:r>
    </w:p>
    <w:p w:rsidR="00B444EB" w:rsidRPr="0048742A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8742A">
        <w:rPr>
          <w:rFonts w:ascii="Times New Roman" w:hAnsi="Times New Roman"/>
          <w:b/>
          <w:i/>
          <w:sz w:val="28"/>
          <w:szCs w:val="28"/>
        </w:rPr>
        <w:t xml:space="preserve">196601, </w:t>
      </w:r>
      <w:r w:rsidR="00335E77" w:rsidRPr="0048742A">
        <w:rPr>
          <w:rFonts w:ascii="Times New Roman" w:hAnsi="Times New Roman"/>
          <w:b/>
          <w:i/>
          <w:sz w:val="28"/>
          <w:szCs w:val="28"/>
        </w:rPr>
        <w:t>г. Санкт-Петербург, г.</w:t>
      </w:r>
      <w:r w:rsidRPr="0048742A">
        <w:rPr>
          <w:rFonts w:ascii="Times New Roman" w:hAnsi="Times New Roman"/>
          <w:b/>
          <w:i/>
          <w:sz w:val="28"/>
          <w:szCs w:val="28"/>
        </w:rPr>
        <w:t xml:space="preserve"> Пушкин, Петербургское шоссе, дом 2, </w:t>
      </w:r>
    </w:p>
    <w:p w:rsidR="0048742A" w:rsidRDefault="0048742A" w:rsidP="0048742A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8742A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отдел научных исследований </w:t>
      </w:r>
      <w:r w:rsidRPr="0048742A">
        <w:rPr>
          <w:rFonts w:ascii="Times New Roman" w:hAnsi="Times New Roman"/>
          <w:b/>
          <w:i/>
          <w:sz w:val="28"/>
          <w:szCs w:val="28"/>
        </w:rPr>
        <w:t xml:space="preserve">+7 (812) 476-92-8, </w:t>
      </w:r>
    </w:p>
    <w:p w:rsidR="0048742A" w:rsidRPr="00CB0058" w:rsidRDefault="0048742A" w:rsidP="0048742A">
      <w:pPr>
        <w:contextualSpacing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  <w:r w:rsidRPr="0048742A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отдел </w:t>
      </w:r>
      <w:r w:rsidRPr="00CB0058">
        <w:rPr>
          <w:rFonts w:ascii="Times New Roman" w:hAnsi="Times New Roman"/>
          <w:b/>
          <w:i/>
          <w:spacing w:val="-2"/>
          <w:sz w:val="28"/>
          <w:szCs w:val="28"/>
        </w:rPr>
        <w:t>международных связей +7 (812) 476-09-96</w:t>
      </w:r>
    </w:p>
    <w:p w:rsidR="00335E77" w:rsidRPr="00CB0058" w:rsidRDefault="00335E77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Pr="00CB0058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B444EB">
        <w:rPr>
          <w:rFonts w:ascii="Times New Roman" w:hAnsi="Times New Roman"/>
          <w:b/>
          <w:i/>
          <w:sz w:val="28"/>
          <w:szCs w:val="28"/>
        </w:rPr>
        <w:t>Проезд до СПбГАУ</w:t>
      </w:r>
    </w:p>
    <w:p w:rsidR="00B444EB" w:rsidRDefault="00B444EB" w:rsidP="00C03A90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44EB" w:rsidRDefault="00B444EB" w:rsidP="003322AD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 Витебского вокзала</w:t>
      </w:r>
      <w:r w:rsidR="009C6DBE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281BFD">
        <w:rPr>
          <w:rFonts w:ascii="Times New Roman" w:hAnsi="Times New Roman"/>
          <w:b/>
          <w:i/>
          <w:sz w:val="28"/>
          <w:szCs w:val="28"/>
        </w:rPr>
        <w:t>м</w:t>
      </w:r>
      <w:r w:rsidR="009C6DBE">
        <w:rPr>
          <w:rFonts w:ascii="Times New Roman" w:hAnsi="Times New Roman"/>
          <w:b/>
          <w:i/>
          <w:sz w:val="28"/>
          <w:szCs w:val="28"/>
        </w:rPr>
        <w:t>. «Пушкинская») - электропоездом до станции «Детское село»-</w:t>
      </w:r>
      <w:r w:rsidR="00281BFD">
        <w:rPr>
          <w:rFonts w:ascii="Times New Roman" w:hAnsi="Times New Roman"/>
          <w:b/>
          <w:i/>
          <w:sz w:val="28"/>
          <w:szCs w:val="28"/>
        </w:rPr>
        <w:t xml:space="preserve"> город Пушкин. Далее автобусами </w:t>
      </w:r>
      <w:r w:rsidR="009C6DBE">
        <w:rPr>
          <w:rFonts w:ascii="Times New Roman" w:hAnsi="Times New Roman"/>
          <w:b/>
          <w:i/>
          <w:sz w:val="28"/>
          <w:szCs w:val="28"/>
        </w:rPr>
        <w:t>№ 187, 286, 287, 342, 371 до остановки «Египетские ворота»;</w:t>
      </w:r>
    </w:p>
    <w:p w:rsidR="00335E77" w:rsidRDefault="009C6DBE" w:rsidP="003322AD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от </w:t>
      </w:r>
      <w:r w:rsidR="00335E77"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i/>
          <w:sz w:val="28"/>
          <w:szCs w:val="28"/>
        </w:rPr>
        <w:t>. «Московская» автобусами 187, 287</w:t>
      </w:r>
      <w:r w:rsidR="00335E77">
        <w:rPr>
          <w:rFonts w:ascii="Times New Roman" w:hAnsi="Times New Roman"/>
          <w:b/>
          <w:i/>
          <w:sz w:val="28"/>
          <w:szCs w:val="28"/>
        </w:rPr>
        <w:t>до остановки «1-й корпус СПбГАУ»</w:t>
      </w:r>
    </w:p>
    <w:p w:rsidR="009C6DBE" w:rsidRPr="00B444EB" w:rsidRDefault="009C6DBE" w:rsidP="003322AD">
      <w:pPr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от </w:t>
      </w:r>
      <w:r w:rsidR="00335E77"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i/>
          <w:sz w:val="28"/>
          <w:szCs w:val="28"/>
        </w:rPr>
        <w:t>. «Купчино» автобусом 286 до остановки «Египетские ворота»</w:t>
      </w:r>
    </w:p>
    <w:p w:rsidR="007E147D" w:rsidRDefault="007E147D">
      <w:pPr>
        <w:rPr>
          <w:rFonts w:ascii="Times New Roman" w:hAnsi="Times New Roman"/>
          <w:b/>
          <w:caps/>
          <w:color w:val="FF0000"/>
        </w:rPr>
      </w:pPr>
      <w:r>
        <w:rPr>
          <w:rFonts w:ascii="Times New Roman" w:hAnsi="Times New Roman"/>
          <w:b/>
          <w:caps/>
          <w:color w:val="FF0000"/>
        </w:rPr>
        <w:br w:type="page"/>
      </w:r>
    </w:p>
    <w:p w:rsidR="00DC2FE6" w:rsidRDefault="0011405A" w:rsidP="00DC2FE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11405A">
        <w:rPr>
          <w:rFonts w:ascii="Times New Roman" w:hAnsi="Times New Roman"/>
          <w:b/>
          <w:caps/>
          <w:sz w:val="28"/>
          <w:szCs w:val="28"/>
        </w:rPr>
        <w:lastRenderedPageBreak/>
        <w:t xml:space="preserve">план работы конференции </w:t>
      </w:r>
      <w:r w:rsidR="00DC2FE6">
        <w:rPr>
          <w:rFonts w:ascii="Times New Roman" w:hAnsi="Times New Roman"/>
          <w:b/>
          <w:caps/>
          <w:sz w:val="28"/>
          <w:szCs w:val="28"/>
        </w:rPr>
        <w:t xml:space="preserve">«НАУЧНОЕ ОБЕСПЕЧЕНИЕ </w:t>
      </w:r>
    </w:p>
    <w:p w:rsidR="0011405A" w:rsidRDefault="00DC2FE6" w:rsidP="00DC2FE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РАЗВИТИЯ АПК В УСЛОВИЯХ РЕФОРМИРОВАНИЯ»</w:t>
      </w:r>
    </w:p>
    <w:p w:rsidR="0011405A" w:rsidRDefault="0011405A" w:rsidP="00DC2FE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11405A">
        <w:rPr>
          <w:rFonts w:ascii="Times New Roman" w:hAnsi="Times New Roman"/>
          <w:b/>
          <w:caps/>
          <w:sz w:val="28"/>
          <w:szCs w:val="28"/>
        </w:rPr>
        <w:t xml:space="preserve">24-26 января 2013 </w:t>
      </w:r>
      <w:r w:rsidRPr="0011405A">
        <w:rPr>
          <w:rFonts w:ascii="Times New Roman" w:hAnsi="Times New Roman"/>
          <w:b/>
          <w:sz w:val="28"/>
          <w:szCs w:val="28"/>
        </w:rPr>
        <w:t>г</w:t>
      </w:r>
      <w:r w:rsidRPr="0011405A">
        <w:rPr>
          <w:rFonts w:ascii="Times New Roman" w:hAnsi="Times New Roman"/>
          <w:b/>
          <w:caps/>
          <w:sz w:val="28"/>
          <w:szCs w:val="28"/>
        </w:rPr>
        <w:t>.</w:t>
      </w:r>
    </w:p>
    <w:tbl>
      <w:tblPr>
        <w:tblStyle w:val="Mkatabulky"/>
        <w:tblW w:w="0" w:type="auto"/>
        <w:tblLayout w:type="fixed"/>
        <w:tblLook w:val="04A0"/>
      </w:tblPr>
      <w:tblGrid>
        <w:gridCol w:w="5070"/>
        <w:gridCol w:w="1134"/>
        <w:gridCol w:w="1134"/>
        <w:gridCol w:w="992"/>
        <w:gridCol w:w="962"/>
        <w:gridCol w:w="846"/>
      </w:tblGrid>
      <w:tr w:rsidR="0011405A" w:rsidRPr="000108B5" w:rsidTr="0011405A">
        <w:tc>
          <w:tcPr>
            <w:tcW w:w="5070" w:type="dxa"/>
            <w:vMerge w:val="restart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Наименование секции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1405A" w:rsidRPr="000108B5" w:rsidRDefault="0011405A" w:rsidP="0011405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C2FE6" w:rsidRDefault="0011405A" w:rsidP="0011405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11405A" w:rsidRPr="000108B5" w:rsidRDefault="0011405A" w:rsidP="0011405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800" w:type="dxa"/>
            <w:gridSpan w:val="3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Дни работы</w:t>
            </w:r>
          </w:p>
        </w:tc>
      </w:tr>
      <w:tr w:rsidR="0011405A" w:rsidRPr="000108B5" w:rsidTr="00DC2FE6">
        <w:trPr>
          <w:trHeight w:val="1148"/>
        </w:trPr>
        <w:tc>
          <w:tcPr>
            <w:tcW w:w="5070" w:type="dxa"/>
            <w:vMerge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6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11405A" w:rsidRPr="000108B5" w:rsidTr="0011405A">
        <w:tc>
          <w:tcPr>
            <w:tcW w:w="5070" w:type="dxa"/>
          </w:tcPr>
          <w:p w:rsidR="0011405A" w:rsidRPr="000108B5" w:rsidRDefault="0011405A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1.Пленарное заседание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Акт. зал</w:t>
            </w:r>
          </w:p>
        </w:tc>
        <w:tc>
          <w:tcPr>
            <w:tcW w:w="99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05A" w:rsidRPr="000108B5" w:rsidTr="0011405A">
        <w:tc>
          <w:tcPr>
            <w:tcW w:w="5070" w:type="dxa"/>
          </w:tcPr>
          <w:p w:rsidR="0011405A" w:rsidRPr="000108B5" w:rsidRDefault="0011405A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2. Агротехнологии, почвоведение и экология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05A" w:rsidRPr="000108B5" w:rsidTr="0011405A">
        <w:tc>
          <w:tcPr>
            <w:tcW w:w="5070" w:type="dxa"/>
          </w:tcPr>
          <w:p w:rsidR="0011405A" w:rsidRPr="000108B5" w:rsidRDefault="0011405A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2.1. Земледелие и растениеводство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99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05A" w:rsidRPr="000108B5" w:rsidTr="0011405A">
        <w:tc>
          <w:tcPr>
            <w:tcW w:w="5070" w:type="dxa"/>
          </w:tcPr>
          <w:p w:rsidR="0011405A" w:rsidRPr="000108B5" w:rsidRDefault="0011405A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2.2. Плодоовощеводство и декоративное садоводство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99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05A" w:rsidRPr="000108B5" w:rsidTr="0011405A">
        <w:tc>
          <w:tcPr>
            <w:tcW w:w="5070" w:type="dxa"/>
          </w:tcPr>
          <w:p w:rsidR="0011405A" w:rsidRPr="000108B5" w:rsidRDefault="0011405A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2.3. Защита растений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99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05A" w:rsidRPr="000108B5" w:rsidTr="0011405A">
        <w:tc>
          <w:tcPr>
            <w:tcW w:w="5070" w:type="dxa"/>
          </w:tcPr>
          <w:p w:rsidR="0011405A" w:rsidRPr="000108B5" w:rsidRDefault="00AA16BD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2.4. Почвоведение, агрохимия и экология</w:t>
            </w:r>
          </w:p>
        </w:tc>
        <w:tc>
          <w:tcPr>
            <w:tcW w:w="1134" w:type="dxa"/>
          </w:tcPr>
          <w:p w:rsidR="0011405A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11405A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92" w:type="dxa"/>
          </w:tcPr>
          <w:p w:rsidR="0011405A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11405A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11405A" w:rsidRPr="000108B5" w:rsidRDefault="0011405A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AA16BD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3. Зооинженерная</w:t>
            </w:r>
          </w:p>
        </w:tc>
        <w:tc>
          <w:tcPr>
            <w:tcW w:w="1134" w:type="dxa"/>
          </w:tcPr>
          <w:p w:rsidR="00AA16BD" w:rsidRPr="000108B5" w:rsidRDefault="006E50F9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6BD" w:rsidRPr="000108B5" w:rsidRDefault="006E50F9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99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AA16BD" w:rsidRPr="000108B5" w:rsidRDefault="006E50F9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6E50F9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4. Технические системы, сервис и энергетика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992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283B4F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4.1. Технологические машины и оборудование для производства и переработки сельскохозяйственной продукции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Лекц. зал</w:t>
            </w:r>
          </w:p>
        </w:tc>
        <w:tc>
          <w:tcPr>
            <w:tcW w:w="99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283B4F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4.2. Физико-техническая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99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B4F" w:rsidRPr="000108B5" w:rsidTr="00283B4F">
        <w:trPr>
          <w:trHeight w:val="323"/>
        </w:trPr>
        <w:tc>
          <w:tcPr>
            <w:tcW w:w="5070" w:type="dxa"/>
            <w:vMerge w:val="restart"/>
          </w:tcPr>
          <w:p w:rsidR="00283B4F" w:rsidRPr="000108B5" w:rsidRDefault="00283B4F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4.3. Технический сервис в сельском хозяйстве</w:t>
            </w:r>
          </w:p>
        </w:tc>
        <w:tc>
          <w:tcPr>
            <w:tcW w:w="1134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603а</w:t>
            </w:r>
          </w:p>
        </w:tc>
        <w:tc>
          <w:tcPr>
            <w:tcW w:w="992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B4F" w:rsidRPr="000108B5" w:rsidTr="0011405A">
        <w:trPr>
          <w:trHeight w:val="322"/>
        </w:trPr>
        <w:tc>
          <w:tcPr>
            <w:tcW w:w="5070" w:type="dxa"/>
            <w:vMerge/>
          </w:tcPr>
          <w:p w:rsidR="00283B4F" w:rsidRPr="000108B5" w:rsidRDefault="00283B4F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992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83B4F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283B4F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4.4. Общая энергетика предприятий АПК и сельских территорий: состояние, проблемы и пути решения</w:t>
            </w:r>
          </w:p>
        </w:tc>
        <w:tc>
          <w:tcPr>
            <w:tcW w:w="1134" w:type="dxa"/>
          </w:tcPr>
          <w:p w:rsidR="00AA16BD" w:rsidRPr="000108B5" w:rsidRDefault="00283B4F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6F06DC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 xml:space="preserve">4.5. </w:t>
            </w:r>
            <w:r w:rsidRPr="000108B5">
              <w:rPr>
                <w:rFonts w:ascii="Times New Roman" w:eastAsia="Times New Roman" w:hAnsi="Times New Roman"/>
                <w:sz w:val="24"/>
                <w:szCs w:val="24"/>
              </w:rPr>
              <w:t>Повышение эксплуатационных и экологических показателей энергоустановок</w:t>
            </w:r>
          </w:p>
        </w:tc>
        <w:tc>
          <w:tcPr>
            <w:tcW w:w="1134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99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2AB4" w:rsidRPr="000108B5" w:rsidTr="003413C3">
        <w:tc>
          <w:tcPr>
            <w:tcW w:w="5070" w:type="dxa"/>
          </w:tcPr>
          <w:p w:rsidR="00BC2AB4" w:rsidRPr="000108B5" w:rsidRDefault="00BC2AB4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8B5">
              <w:rPr>
                <w:rFonts w:ascii="Times New Roman" w:hAnsi="Times New Roman"/>
                <w:sz w:val="24"/>
                <w:szCs w:val="24"/>
              </w:rPr>
              <w:t>. Проблемы совершенствования анализа, прогнозирования и управления в системе АПК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AB4" w:rsidRPr="000108B5" w:rsidTr="003413C3">
        <w:tc>
          <w:tcPr>
            <w:tcW w:w="5070" w:type="dxa"/>
          </w:tcPr>
          <w:p w:rsidR="00BC2AB4" w:rsidRPr="000108B5" w:rsidRDefault="00BC2AB4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0108B5">
              <w:rPr>
                <w:rFonts w:ascii="Times New Roman" w:hAnsi="Times New Roman"/>
                <w:sz w:val="24"/>
                <w:szCs w:val="24"/>
              </w:rPr>
              <w:t>1.</w:t>
            </w:r>
            <w:r w:rsidRPr="00CB0058">
              <w:rPr>
                <w:rFonts w:ascii="Times New Roman" w:hAnsi="Times New Roman"/>
                <w:caps/>
                <w:sz w:val="24"/>
                <w:szCs w:val="24"/>
              </w:rPr>
              <w:t>Э</w:t>
            </w:r>
            <w:r w:rsidRPr="000108B5">
              <w:rPr>
                <w:rFonts w:ascii="Times New Roman" w:hAnsi="Times New Roman"/>
                <w:sz w:val="24"/>
                <w:szCs w:val="24"/>
              </w:rPr>
              <w:t>кономика и организация инновационного развития АПК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AB4" w:rsidRPr="000108B5" w:rsidTr="003413C3">
        <w:tc>
          <w:tcPr>
            <w:tcW w:w="5070" w:type="dxa"/>
          </w:tcPr>
          <w:p w:rsidR="00BC2AB4" w:rsidRPr="000108B5" w:rsidRDefault="00BC2AB4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8B5">
              <w:rPr>
                <w:rFonts w:ascii="Times New Roman" w:hAnsi="Times New Roman"/>
                <w:sz w:val="24"/>
                <w:szCs w:val="24"/>
              </w:rPr>
              <w:t>.2.Бухгалтерский учет и финансы в системе АПК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99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AB4" w:rsidRPr="000108B5" w:rsidTr="003413C3">
        <w:tc>
          <w:tcPr>
            <w:tcW w:w="5070" w:type="dxa"/>
          </w:tcPr>
          <w:p w:rsidR="00BC2AB4" w:rsidRPr="000108B5" w:rsidRDefault="00BC2AB4" w:rsidP="00BC2AB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8B5">
              <w:rPr>
                <w:rFonts w:ascii="Times New Roman" w:hAnsi="Times New Roman"/>
                <w:sz w:val="24"/>
                <w:szCs w:val="24"/>
              </w:rPr>
              <w:t>.3.Информационные технологии управления в АПК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99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AB4" w:rsidRPr="000108B5" w:rsidTr="003413C3">
        <w:tc>
          <w:tcPr>
            <w:tcW w:w="5070" w:type="dxa"/>
          </w:tcPr>
          <w:p w:rsidR="00BC2AB4" w:rsidRPr="000108B5" w:rsidRDefault="00BC2AB4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Секция сельскохозяйственного строительства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AB4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C2AB4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C2AB4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AB4" w:rsidRPr="000108B5" w:rsidTr="003413C3">
        <w:tc>
          <w:tcPr>
            <w:tcW w:w="5070" w:type="dxa"/>
          </w:tcPr>
          <w:p w:rsidR="00BC2AB4" w:rsidRPr="000108B5" w:rsidRDefault="00BC2AB4" w:rsidP="00BC2AB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Промышленное и гражданское строительство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BC2AB4" w:rsidRPr="000108B5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C2AB4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BC2AB4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BC2AB4" w:rsidRDefault="00BC2AB4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BC2AB4" w:rsidP="00BC2AB4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  <w:r w:rsidR="006F06DC" w:rsidRPr="000108B5">
              <w:rPr>
                <w:rFonts w:ascii="Times New Roman" w:hAnsi="Times New Roman"/>
                <w:sz w:val="24"/>
                <w:szCs w:val="24"/>
              </w:rPr>
              <w:t>. Безопасность жизнедеятельности</w:t>
            </w:r>
          </w:p>
        </w:tc>
        <w:tc>
          <w:tcPr>
            <w:tcW w:w="1134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A16BD" w:rsidRPr="000108B5" w:rsidRDefault="00BC2AB4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AA16BD" w:rsidRPr="000108B5" w:rsidRDefault="00BC2AB4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AA16BD" w:rsidRPr="000108B5" w:rsidRDefault="00BC2AB4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A16BD" w:rsidRPr="000108B5" w:rsidTr="0011405A">
        <w:tc>
          <w:tcPr>
            <w:tcW w:w="5070" w:type="dxa"/>
          </w:tcPr>
          <w:p w:rsidR="00AA16BD" w:rsidRPr="000108B5" w:rsidRDefault="00DC2FE6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F06DC" w:rsidRPr="000108B5">
              <w:rPr>
                <w:rFonts w:ascii="Times New Roman" w:hAnsi="Times New Roman"/>
                <w:sz w:val="24"/>
                <w:szCs w:val="24"/>
              </w:rPr>
              <w:t>. Земельные отношения, землеустройство и кадастр</w:t>
            </w:r>
          </w:p>
        </w:tc>
        <w:tc>
          <w:tcPr>
            <w:tcW w:w="1134" w:type="dxa"/>
          </w:tcPr>
          <w:p w:rsidR="00AA16BD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6BD" w:rsidRPr="000108B5" w:rsidRDefault="00BC2AB4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99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AA16BD" w:rsidRPr="000108B5" w:rsidRDefault="00AA16BD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6DC" w:rsidRPr="000108B5" w:rsidTr="0011405A">
        <w:tc>
          <w:tcPr>
            <w:tcW w:w="5070" w:type="dxa"/>
          </w:tcPr>
          <w:p w:rsidR="006F06DC" w:rsidRPr="000108B5" w:rsidRDefault="00DC2FE6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108B5" w:rsidRPr="000108B5">
              <w:rPr>
                <w:rFonts w:ascii="Times New Roman" w:hAnsi="Times New Roman"/>
                <w:sz w:val="24"/>
                <w:szCs w:val="24"/>
              </w:rPr>
              <w:t>. Управление инновационной деятельностью в АПК: состояние, проблемы, перспективы</w:t>
            </w:r>
          </w:p>
        </w:tc>
        <w:tc>
          <w:tcPr>
            <w:tcW w:w="1134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992" w:type="dxa"/>
          </w:tcPr>
          <w:p w:rsidR="006F06DC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6F06DC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FE6" w:rsidRPr="000108B5" w:rsidTr="0011405A">
        <w:tc>
          <w:tcPr>
            <w:tcW w:w="5070" w:type="dxa"/>
          </w:tcPr>
          <w:p w:rsidR="00DC2FE6" w:rsidRPr="000108B5" w:rsidRDefault="00DC2FE6" w:rsidP="00DC2FE6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 Технологии хранения и переработки сельскохозяйственной продукции</w:t>
            </w:r>
          </w:p>
        </w:tc>
        <w:tc>
          <w:tcPr>
            <w:tcW w:w="1134" w:type="dxa"/>
          </w:tcPr>
          <w:p w:rsidR="00DC2FE6" w:rsidRPr="000108B5" w:rsidRDefault="00DC2FE6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2FE6" w:rsidRPr="000108B5" w:rsidRDefault="00DC2FE6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992" w:type="dxa"/>
          </w:tcPr>
          <w:p w:rsidR="00DC2FE6" w:rsidRPr="000108B5" w:rsidRDefault="00DC2FE6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DC2FE6" w:rsidRPr="000108B5" w:rsidRDefault="00DC2FE6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DC2FE6" w:rsidRPr="000108B5" w:rsidRDefault="00DC2FE6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6DC" w:rsidRPr="000108B5" w:rsidTr="0011405A">
        <w:tc>
          <w:tcPr>
            <w:tcW w:w="5070" w:type="dxa"/>
          </w:tcPr>
          <w:p w:rsidR="006F06DC" w:rsidRPr="000108B5" w:rsidRDefault="00DC2FE6" w:rsidP="00DC2FE6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  <w:r w:rsidR="000108B5" w:rsidRPr="000108B5">
              <w:rPr>
                <w:rFonts w:ascii="Times New Roman" w:hAnsi="Times New Roman"/>
                <w:sz w:val="24"/>
                <w:szCs w:val="24"/>
              </w:rPr>
              <w:t xml:space="preserve"> Муниципального управления, социальных технологий и туризма</w:t>
            </w:r>
          </w:p>
        </w:tc>
        <w:tc>
          <w:tcPr>
            <w:tcW w:w="1134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F06DC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6F06DC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FE6" w:rsidRPr="000108B5" w:rsidTr="003413C3">
        <w:tc>
          <w:tcPr>
            <w:tcW w:w="5070" w:type="dxa"/>
          </w:tcPr>
          <w:p w:rsidR="00DC2FE6" w:rsidRPr="000108B5" w:rsidRDefault="00DC2FE6" w:rsidP="00341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12. Социально-гуманитарные науки</w:t>
            </w:r>
          </w:p>
        </w:tc>
        <w:tc>
          <w:tcPr>
            <w:tcW w:w="1134" w:type="dxa"/>
          </w:tcPr>
          <w:p w:rsidR="00DC2FE6" w:rsidRPr="000108B5" w:rsidRDefault="00DC2FE6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2FE6" w:rsidRPr="000108B5" w:rsidRDefault="00DC2FE6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2FE6" w:rsidRPr="000108B5" w:rsidRDefault="00DC2FE6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DC2FE6" w:rsidRPr="000108B5" w:rsidRDefault="00DC2FE6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</w:tcPr>
          <w:p w:rsidR="00DC2FE6" w:rsidRPr="000108B5" w:rsidRDefault="00DC2FE6" w:rsidP="0034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6DC" w:rsidRPr="000108B5" w:rsidTr="0011405A">
        <w:tc>
          <w:tcPr>
            <w:tcW w:w="5070" w:type="dxa"/>
          </w:tcPr>
          <w:p w:rsidR="006F06DC" w:rsidRPr="000108B5" w:rsidRDefault="000108B5" w:rsidP="00BC2A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11. Филология и дидактика</w:t>
            </w:r>
          </w:p>
        </w:tc>
        <w:tc>
          <w:tcPr>
            <w:tcW w:w="1134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992" w:type="dxa"/>
          </w:tcPr>
          <w:p w:rsidR="006F06DC" w:rsidRPr="000108B5" w:rsidRDefault="000108B5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B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2" w:type="dxa"/>
          </w:tcPr>
          <w:p w:rsidR="006F06DC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F06DC" w:rsidRPr="000108B5" w:rsidRDefault="006F06DC" w:rsidP="0011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405A" w:rsidRPr="005C173E" w:rsidRDefault="0011405A" w:rsidP="005C173E">
      <w:pPr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0108B5" w:rsidRDefault="000108B5" w:rsidP="000108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2FE6" w:rsidRPr="00876870" w:rsidRDefault="000108B5" w:rsidP="000108B5">
      <w:pPr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876870">
        <w:rPr>
          <w:rFonts w:ascii="Times New Roman" w:hAnsi="Times New Roman"/>
          <w:b/>
          <w:spacing w:val="20"/>
          <w:sz w:val="24"/>
          <w:szCs w:val="24"/>
        </w:rPr>
        <w:t>ПЛЕНАРНОЕ ЗАСЕДАНИЕ</w:t>
      </w:r>
    </w:p>
    <w:p w:rsidR="00DC2FE6" w:rsidRPr="00DC2FE6" w:rsidRDefault="00DC2FE6" w:rsidP="00DC2FE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C2FE6">
        <w:rPr>
          <w:rFonts w:ascii="Times New Roman" w:hAnsi="Times New Roman"/>
          <w:b/>
          <w:i/>
          <w:sz w:val="24"/>
          <w:szCs w:val="24"/>
        </w:rPr>
        <w:t>Научное обеспечение развития АПК: проблемы и решения</w:t>
      </w:r>
    </w:p>
    <w:p w:rsidR="000108B5" w:rsidRPr="00DC2FE6" w:rsidRDefault="000108B5" w:rsidP="000108B5">
      <w:pPr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(1 корпус, актовый зал)</w:t>
      </w:r>
    </w:p>
    <w:p w:rsidR="000108B5" w:rsidRPr="00DC2FE6" w:rsidRDefault="000108B5" w:rsidP="000108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8B5" w:rsidRPr="00DC2FE6" w:rsidRDefault="000108B5" w:rsidP="000108B5">
      <w:pPr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24 января 2013 г. в 10 часов</w:t>
      </w:r>
    </w:p>
    <w:p w:rsidR="000108B5" w:rsidRPr="00DC2FE6" w:rsidRDefault="000108B5" w:rsidP="000108B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Вступительное слово.</w:t>
      </w:r>
    </w:p>
    <w:p w:rsidR="005C3FC7" w:rsidRPr="00DC2FE6" w:rsidRDefault="000108B5" w:rsidP="005C3FC7">
      <w:pPr>
        <w:pStyle w:val="Odstavecseseznamem"/>
        <w:ind w:left="284" w:firstLine="436"/>
        <w:jc w:val="right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 xml:space="preserve">Ректор СПбГАУ, доктор экон. наук </w:t>
      </w:r>
      <w:r w:rsidRPr="00DC2FE6">
        <w:rPr>
          <w:rFonts w:ascii="Times New Roman" w:hAnsi="Times New Roman"/>
          <w:b/>
          <w:sz w:val="24"/>
          <w:szCs w:val="24"/>
        </w:rPr>
        <w:t>В.А. Ефимов</w:t>
      </w:r>
    </w:p>
    <w:p w:rsidR="005C3FC7" w:rsidRPr="00327721" w:rsidRDefault="005C3FC7" w:rsidP="005C3FC7">
      <w:pPr>
        <w:pStyle w:val="Odstavecseseznamem"/>
        <w:ind w:left="284" w:firstLine="436"/>
        <w:jc w:val="right"/>
        <w:rPr>
          <w:rFonts w:ascii="Times New Roman" w:hAnsi="Times New Roman"/>
          <w:sz w:val="28"/>
          <w:szCs w:val="28"/>
        </w:rPr>
      </w:pPr>
    </w:p>
    <w:p w:rsidR="005C3FC7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</w:rPr>
      </w:pPr>
    </w:p>
    <w:p w:rsidR="005C3FC7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</w:rPr>
      </w:pPr>
    </w:p>
    <w:p w:rsidR="005C3FC7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</w:rPr>
      </w:pPr>
    </w:p>
    <w:p w:rsidR="005C3FC7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</w:rPr>
      </w:pPr>
    </w:p>
    <w:p w:rsidR="005C3FC7" w:rsidRPr="00DC2FE6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  <w:sz w:val="24"/>
          <w:szCs w:val="24"/>
        </w:rPr>
      </w:pPr>
    </w:p>
    <w:p w:rsidR="005C3FC7" w:rsidRPr="00DC2FE6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  <w:sz w:val="24"/>
          <w:szCs w:val="24"/>
        </w:rPr>
      </w:pPr>
    </w:p>
    <w:p w:rsidR="005C3FC7" w:rsidRPr="00DC2FE6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  <w:sz w:val="24"/>
          <w:szCs w:val="24"/>
        </w:rPr>
      </w:pPr>
    </w:p>
    <w:p w:rsidR="005C3FC7" w:rsidRPr="00DC2FE6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  <w:sz w:val="24"/>
          <w:szCs w:val="24"/>
        </w:rPr>
      </w:pPr>
    </w:p>
    <w:p w:rsidR="005C3FC7" w:rsidRPr="00DC2FE6" w:rsidRDefault="005C3FC7" w:rsidP="005C3FC7">
      <w:pPr>
        <w:pStyle w:val="Odstavecseseznamem"/>
        <w:ind w:left="284" w:firstLine="436"/>
        <w:jc w:val="center"/>
        <w:rPr>
          <w:rFonts w:ascii="Times New Roman" w:hAnsi="Times New Roman"/>
          <w:sz w:val="24"/>
          <w:szCs w:val="24"/>
        </w:rPr>
      </w:pPr>
    </w:p>
    <w:p w:rsidR="002802FB" w:rsidRPr="00876870" w:rsidRDefault="005C3FC7" w:rsidP="00863C55">
      <w:pPr>
        <w:pStyle w:val="Odstavecseseznamem"/>
        <w:ind w:left="0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 w:rsidRPr="00876870">
        <w:rPr>
          <w:rFonts w:ascii="Times New Roman" w:hAnsi="Times New Roman"/>
          <w:spacing w:val="20"/>
          <w:sz w:val="24"/>
          <w:szCs w:val="24"/>
        </w:rPr>
        <w:t>С</w:t>
      </w:r>
      <w:r w:rsidR="002802FB" w:rsidRPr="00876870">
        <w:rPr>
          <w:rFonts w:ascii="Times New Roman" w:hAnsi="Times New Roman"/>
          <w:b/>
          <w:caps/>
          <w:spacing w:val="20"/>
          <w:sz w:val="24"/>
          <w:szCs w:val="24"/>
        </w:rPr>
        <w:t>ЕКЦИЯ АГРОТЕХНОЛОГИЙ, ПОЧВОВЕДЕНИЯ И ЭКОЛОГИИ</w:t>
      </w:r>
    </w:p>
    <w:p w:rsidR="002802FB" w:rsidRPr="00876870" w:rsidRDefault="00283B4F" w:rsidP="002802FB">
      <w:pPr>
        <w:contextualSpacing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 w:rsidRPr="00876870">
        <w:rPr>
          <w:rFonts w:ascii="Times New Roman" w:hAnsi="Times New Roman"/>
          <w:b/>
          <w:caps/>
          <w:spacing w:val="20"/>
          <w:sz w:val="24"/>
          <w:szCs w:val="24"/>
        </w:rPr>
        <w:t>ПОД</w:t>
      </w:r>
      <w:r w:rsidR="002802FB" w:rsidRPr="00876870">
        <w:rPr>
          <w:rFonts w:ascii="Times New Roman" w:hAnsi="Times New Roman"/>
          <w:b/>
          <w:caps/>
          <w:spacing w:val="20"/>
          <w:sz w:val="24"/>
          <w:szCs w:val="24"/>
        </w:rPr>
        <w:t>Секция земледелия и растениеводства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(1 учебный корпус, ауд. 524)</w:t>
      </w:r>
    </w:p>
    <w:p w:rsidR="002802FB" w:rsidRPr="0096759A" w:rsidRDefault="002802FB" w:rsidP="002802FB">
      <w:pPr>
        <w:ind w:left="709" w:firstLine="142"/>
        <w:contextualSpacing/>
        <w:jc w:val="right"/>
        <w:rPr>
          <w:rFonts w:ascii="Times New Roman" w:hAnsi="Times New Roman"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 xml:space="preserve">Руководитель  – доктор с.-х. наук </w:t>
      </w:r>
      <w:r w:rsidRPr="0096759A">
        <w:rPr>
          <w:rFonts w:ascii="Times New Roman" w:hAnsi="Times New Roman"/>
          <w:b/>
          <w:iCs/>
          <w:sz w:val="20"/>
          <w:szCs w:val="20"/>
        </w:rPr>
        <w:t>Н.А. Донских</w:t>
      </w:r>
    </w:p>
    <w:p w:rsidR="002802FB" w:rsidRPr="0096759A" w:rsidRDefault="002802FB" w:rsidP="002802FB">
      <w:pPr>
        <w:ind w:left="709"/>
        <w:contextualSpacing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Зам. руководителя –</w:t>
      </w:r>
      <w:r w:rsidR="00281BFD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iCs/>
          <w:sz w:val="20"/>
          <w:szCs w:val="20"/>
        </w:rPr>
        <w:t>доктор с.-х. наук</w:t>
      </w:r>
      <w:r w:rsidR="00327721"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А.Г. Михайлова</w:t>
      </w:r>
    </w:p>
    <w:p w:rsidR="002802FB" w:rsidRPr="0096759A" w:rsidRDefault="002802FB" w:rsidP="002802FB">
      <w:pPr>
        <w:ind w:left="709" w:firstLine="709"/>
        <w:contextualSpacing/>
        <w:jc w:val="right"/>
        <w:rPr>
          <w:rFonts w:ascii="Times New Roman" w:hAnsi="Times New Roman"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 xml:space="preserve">Секретарь – ассистент </w:t>
      </w:r>
      <w:r w:rsidRPr="0096759A">
        <w:rPr>
          <w:rFonts w:ascii="Times New Roman" w:hAnsi="Times New Roman"/>
          <w:b/>
          <w:iCs/>
          <w:sz w:val="20"/>
          <w:szCs w:val="20"/>
        </w:rPr>
        <w:t>Ю.С. Сурова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24 января в 14 часов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82B58" w:rsidRPr="00DC2FE6" w:rsidRDefault="00482B58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802FB" w:rsidRPr="00DC2FE6" w:rsidRDefault="00283B4F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ПОД</w:t>
      </w:r>
      <w:r w:rsidR="002802FB" w:rsidRPr="00DC2FE6">
        <w:rPr>
          <w:rFonts w:ascii="Times New Roman" w:hAnsi="Times New Roman"/>
          <w:b/>
          <w:caps/>
          <w:sz w:val="24"/>
          <w:szCs w:val="24"/>
        </w:rPr>
        <w:t>Секция плодоовощеводства и декоративного садоводства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(1 учебный корпус, ауд. 422)</w:t>
      </w:r>
    </w:p>
    <w:p w:rsidR="002802FB" w:rsidRPr="0096759A" w:rsidRDefault="002802FB" w:rsidP="002802FB">
      <w:pPr>
        <w:ind w:left="709" w:firstLine="142"/>
        <w:contextualSpacing/>
        <w:jc w:val="right"/>
        <w:rPr>
          <w:rFonts w:ascii="Times New Roman" w:hAnsi="Times New Roman"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Руковод</w:t>
      </w:r>
      <w:r w:rsidR="0096759A" w:rsidRPr="0096759A">
        <w:rPr>
          <w:rFonts w:ascii="Times New Roman" w:hAnsi="Times New Roman"/>
          <w:iCs/>
          <w:sz w:val="20"/>
          <w:szCs w:val="20"/>
        </w:rPr>
        <w:t>итель – канд. с.-х. наук</w:t>
      </w:r>
      <w:r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iCs/>
          <w:sz w:val="20"/>
          <w:szCs w:val="20"/>
        </w:rPr>
        <w:t>Г.В. Щербакова</w:t>
      </w:r>
    </w:p>
    <w:p w:rsidR="002802FB" w:rsidRPr="0096759A" w:rsidRDefault="002802FB" w:rsidP="002802FB">
      <w:pPr>
        <w:ind w:left="709"/>
        <w:contextualSpacing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Зам. руководителя –</w:t>
      </w:r>
      <w:r w:rsidR="00281BFD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iCs/>
          <w:sz w:val="20"/>
          <w:szCs w:val="20"/>
        </w:rPr>
        <w:t>канд. с.-х. наук</w:t>
      </w:r>
      <w:r w:rsidR="00F24BE8"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В.В. Даньков</w:t>
      </w:r>
    </w:p>
    <w:p w:rsidR="002802FB" w:rsidRPr="0096759A" w:rsidRDefault="002802FB" w:rsidP="002802FB">
      <w:pPr>
        <w:ind w:left="709" w:firstLine="709"/>
        <w:contextualSpacing/>
        <w:jc w:val="right"/>
        <w:rPr>
          <w:rFonts w:ascii="Times New Roman" w:hAnsi="Times New Roman"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Секретарь – канд. с.-х. наук</w:t>
      </w:r>
      <w:r w:rsidR="00F24BE8"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iCs/>
          <w:sz w:val="20"/>
          <w:szCs w:val="20"/>
        </w:rPr>
        <w:t>С.Ф. Логинова</w:t>
      </w:r>
    </w:p>
    <w:p w:rsidR="002802FB" w:rsidRPr="00DC2FE6" w:rsidRDefault="002802FB" w:rsidP="002802FB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24 января в 14 часов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82B58" w:rsidRDefault="00482B58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863C55" w:rsidRDefault="00863C55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863C55" w:rsidRDefault="00863C55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82BF7" w:rsidRPr="00DC2FE6" w:rsidRDefault="00982BF7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2802FB" w:rsidRPr="00DC2FE6" w:rsidRDefault="00283B4F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ПОД</w:t>
      </w:r>
      <w:r w:rsidR="002802FB" w:rsidRPr="00DC2FE6">
        <w:rPr>
          <w:rFonts w:ascii="Times New Roman" w:hAnsi="Times New Roman"/>
          <w:b/>
          <w:caps/>
          <w:sz w:val="24"/>
          <w:szCs w:val="24"/>
        </w:rPr>
        <w:t>Секция защиты растений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(9 учебный корпус, ауд. 329)</w:t>
      </w:r>
    </w:p>
    <w:p w:rsidR="002802FB" w:rsidRPr="0096759A" w:rsidRDefault="002802FB" w:rsidP="002802FB">
      <w:pPr>
        <w:ind w:left="709" w:firstLine="142"/>
        <w:contextualSpacing/>
        <w:jc w:val="right"/>
        <w:rPr>
          <w:rFonts w:ascii="Times New Roman" w:hAnsi="Times New Roman"/>
          <w:b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 xml:space="preserve">Руководитель  – канд. </w:t>
      </w:r>
      <w:r w:rsidR="00721860" w:rsidRPr="0096759A">
        <w:rPr>
          <w:rFonts w:ascii="Times New Roman" w:hAnsi="Times New Roman"/>
          <w:iCs/>
          <w:sz w:val="20"/>
          <w:szCs w:val="20"/>
        </w:rPr>
        <w:t>биол.</w:t>
      </w:r>
      <w:r w:rsidRPr="0096759A">
        <w:rPr>
          <w:rFonts w:ascii="Times New Roman" w:hAnsi="Times New Roman"/>
          <w:iCs/>
          <w:sz w:val="20"/>
          <w:szCs w:val="20"/>
        </w:rPr>
        <w:t xml:space="preserve"> наук </w:t>
      </w:r>
      <w:r w:rsidR="00721860" w:rsidRPr="0096759A">
        <w:rPr>
          <w:rFonts w:ascii="Times New Roman" w:hAnsi="Times New Roman"/>
          <w:b/>
          <w:iCs/>
          <w:sz w:val="20"/>
          <w:szCs w:val="20"/>
        </w:rPr>
        <w:t>А.А. Кудашов</w:t>
      </w:r>
    </w:p>
    <w:p w:rsidR="002802FB" w:rsidRPr="0096759A" w:rsidRDefault="002802FB" w:rsidP="002802FB">
      <w:pPr>
        <w:ind w:left="709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Зам. руководителя –</w:t>
      </w:r>
      <w:r w:rsidR="00281BFD">
        <w:rPr>
          <w:rFonts w:ascii="Times New Roman" w:hAnsi="Times New Roman"/>
          <w:iCs/>
          <w:sz w:val="20"/>
          <w:szCs w:val="20"/>
        </w:rPr>
        <w:t xml:space="preserve"> </w:t>
      </w:r>
      <w:r w:rsidR="00721860" w:rsidRPr="0096759A">
        <w:rPr>
          <w:rFonts w:ascii="Times New Roman" w:hAnsi="Times New Roman"/>
          <w:iCs/>
          <w:sz w:val="20"/>
          <w:szCs w:val="20"/>
        </w:rPr>
        <w:t>доктор биол</w:t>
      </w:r>
      <w:r w:rsidR="0096759A" w:rsidRPr="0096759A">
        <w:rPr>
          <w:rFonts w:ascii="Times New Roman" w:hAnsi="Times New Roman"/>
          <w:iCs/>
          <w:sz w:val="20"/>
          <w:szCs w:val="20"/>
        </w:rPr>
        <w:t>. наук</w:t>
      </w:r>
      <w:r w:rsidR="00F24BE8"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="00721860" w:rsidRPr="0096759A">
        <w:rPr>
          <w:rFonts w:ascii="Times New Roman" w:hAnsi="Times New Roman"/>
          <w:b/>
          <w:iCs/>
          <w:sz w:val="20"/>
          <w:szCs w:val="20"/>
        </w:rPr>
        <w:t>А.И. Анисимов</w:t>
      </w:r>
    </w:p>
    <w:p w:rsidR="002802FB" w:rsidRPr="0096759A" w:rsidRDefault="002802FB" w:rsidP="002802FB">
      <w:pPr>
        <w:ind w:left="709" w:firstLine="709"/>
        <w:contextualSpacing/>
        <w:jc w:val="right"/>
        <w:rPr>
          <w:rFonts w:ascii="Times New Roman" w:hAnsi="Times New Roman"/>
          <w:b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 xml:space="preserve">Секретарь – </w:t>
      </w:r>
      <w:r w:rsidR="00721860" w:rsidRPr="0096759A">
        <w:rPr>
          <w:rFonts w:ascii="Times New Roman" w:hAnsi="Times New Roman"/>
          <w:iCs/>
          <w:sz w:val="20"/>
          <w:szCs w:val="20"/>
        </w:rPr>
        <w:t xml:space="preserve">аспирант </w:t>
      </w:r>
      <w:r w:rsidR="00721860" w:rsidRPr="0096759A">
        <w:rPr>
          <w:rFonts w:ascii="Times New Roman" w:hAnsi="Times New Roman"/>
          <w:b/>
          <w:iCs/>
          <w:sz w:val="20"/>
          <w:szCs w:val="20"/>
        </w:rPr>
        <w:t>К.В. Рыхлова</w:t>
      </w:r>
    </w:p>
    <w:p w:rsidR="002802FB" w:rsidRPr="00DC2FE6" w:rsidRDefault="002802FB" w:rsidP="002802FB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24 января в 14 часов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2802FB" w:rsidRPr="00DC2FE6" w:rsidRDefault="002802FB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82B58" w:rsidRPr="00DC2FE6" w:rsidRDefault="00482B58" w:rsidP="00482B58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82B58" w:rsidRPr="00DC2FE6" w:rsidRDefault="00283B4F" w:rsidP="00482B58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ПОД</w:t>
      </w:r>
      <w:r w:rsidR="00482B58" w:rsidRPr="00DC2FE6">
        <w:rPr>
          <w:rFonts w:ascii="Times New Roman" w:hAnsi="Times New Roman"/>
          <w:b/>
          <w:caps/>
          <w:sz w:val="24"/>
          <w:szCs w:val="24"/>
        </w:rPr>
        <w:t>Секция почвоведения, агрохимии и экологии</w:t>
      </w:r>
    </w:p>
    <w:p w:rsidR="00482B58" w:rsidRPr="00DC2FE6" w:rsidRDefault="00482B58" w:rsidP="00482B58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(9 учебный корпус, ауд. 239)</w:t>
      </w:r>
    </w:p>
    <w:p w:rsidR="00482B58" w:rsidRPr="0096759A" w:rsidRDefault="00482B58" w:rsidP="00482B58">
      <w:pPr>
        <w:ind w:left="709" w:firstLine="142"/>
        <w:contextualSpacing/>
        <w:jc w:val="right"/>
        <w:rPr>
          <w:rFonts w:ascii="Times New Roman" w:hAnsi="Times New Roman"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Руководитель  – д</w:t>
      </w:r>
      <w:r w:rsidR="00876870" w:rsidRPr="0096759A">
        <w:rPr>
          <w:rFonts w:ascii="Times New Roman" w:hAnsi="Times New Roman"/>
          <w:iCs/>
          <w:sz w:val="20"/>
          <w:szCs w:val="20"/>
        </w:rPr>
        <w:t>октор</w:t>
      </w:r>
      <w:r w:rsidRPr="0096759A">
        <w:rPr>
          <w:rFonts w:ascii="Times New Roman" w:hAnsi="Times New Roman"/>
          <w:iCs/>
          <w:sz w:val="20"/>
          <w:szCs w:val="20"/>
        </w:rPr>
        <w:t xml:space="preserve"> с.-х. наук </w:t>
      </w:r>
      <w:r w:rsidRPr="0096759A">
        <w:rPr>
          <w:rFonts w:ascii="Times New Roman" w:hAnsi="Times New Roman"/>
          <w:b/>
          <w:iCs/>
          <w:sz w:val="20"/>
          <w:szCs w:val="20"/>
        </w:rPr>
        <w:t>В.П. Царенко</w:t>
      </w:r>
    </w:p>
    <w:p w:rsidR="00482B58" w:rsidRPr="0096759A" w:rsidRDefault="00482B58" w:rsidP="00482B58">
      <w:pPr>
        <w:ind w:left="709"/>
        <w:contextualSpacing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Зам. руководителя –</w:t>
      </w:r>
      <w:r w:rsidR="00281BFD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iCs/>
          <w:sz w:val="20"/>
          <w:szCs w:val="20"/>
        </w:rPr>
        <w:t>канд. с.-х. наук</w:t>
      </w:r>
      <w:r w:rsidR="00F24BE8"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А.В. Лаврищев</w:t>
      </w:r>
    </w:p>
    <w:p w:rsidR="00482B58" w:rsidRPr="00DC2FE6" w:rsidRDefault="00482B58" w:rsidP="00482B58">
      <w:pPr>
        <w:ind w:left="709" w:firstLine="709"/>
        <w:contextualSpacing/>
        <w:jc w:val="right"/>
        <w:rPr>
          <w:rFonts w:ascii="Times New Roman" w:hAnsi="Times New Roman"/>
          <w:iCs/>
          <w:sz w:val="24"/>
          <w:szCs w:val="24"/>
        </w:rPr>
      </w:pPr>
      <w:r w:rsidRPr="0096759A">
        <w:rPr>
          <w:rFonts w:ascii="Times New Roman" w:hAnsi="Times New Roman"/>
          <w:iCs/>
          <w:sz w:val="20"/>
          <w:szCs w:val="20"/>
        </w:rPr>
        <w:t>Секретарь – ст. преподаватель</w:t>
      </w:r>
      <w:r w:rsidR="00F24BE8" w:rsidRPr="0096759A">
        <w:rPr>
          <w:rFonts w:ascii="Times New Roman" w:hAnsi="Times New Roman"/>
          <w:iCs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iCs/>
          <w:sz w:val="20"/>
          <w:szCs w:val="20"/>
        </w:rPr>
        <w:t>А.Н. Папушина</w:t>
      </w:r>
    </w:p>
    <w:p w:rsidR="00482B58" w:rsidRPr="00DC2FE6" w:rsidRDefault="00482B58" w:rsidP="00482B58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82B58" w:rsidRPr="00DC2FE6" w:rsidRDefault="00482B58" w:rsidP="00482B5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482B58" w:rsidRPr="00DC2FE6" w:rsidRDefault="00482B58" w:rsidP="00482B5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24 января в 14 часов</w:t>
      </w:r>
    </w:p>
    <w:p w:rsidR="00482B58" w:rsidRPr="00DC2FE6" w:rsidRDefault="00482B58" w:rsidP="00482B58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482B58" w:rsidRPr="00DC2FE6" w:rsidRDefault="00482B58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82B58" w:rsidRPr="00DC2FE6" w:rsidRDefault="00482B58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E1EC2" w:rsidRPr="00DC2FE6" w:rsidRDefault="009E1EC2" w:rsidP="002802FB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15D01" w:rsidRPr="00DC2FE6" w:rsidRDefault="00515D01" w:rsidP="00515D01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Секция зооинженерная</w:t>
      </w:r>
    </w:p>
    <w:p w:rsidR="00515D01" w:rsidRPr="00331D65" w:rsidRDefault="00515D01" w:rsidP="00515D0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331D65">
        <w:rPr>
          <w:rFonts w:ascii="Times New Roman" w:hAnsi="Times New Roman"/>
          <w:sz w:val="24"/>
          <w:szCs w:val="24"/>
        </w:rPr>
        <w:t>(1 учебный корпус, ауд.</w:t>
      </w:r>
      <w:r w:rsidR="00331D65" w:rsidRPr="00331D65">
        <w:rPr>
          <w:rFonts w:ascii="Times New Roman" w:hAnsi="Times New Roman"/>
          <w:sz w:val="24"/>
          <w:szCs w:val="24"/>
        </w:rPr>
        <w:t xml:space="preserve"> 329</w:t>
      </w:r>
      <w:r w:rsidRPr="00331D65">
        <w:rPr>
          <w:rFonts w:ascii="Times New Roman" w:hAnsi="Times New Roman"/>
          <w:sz w:val="24"/>
          <w:szCs w:val="24"/>
        </w:rPr>
        <w:t>)</w:t>
      </w:r>
    </w:p>
    <w:p w:rsidR="00515D01" w:rsidRPr="0096759A" w:rsidRDefault="00515D01" w:rsidP="002C5B16">
      <w:pPr>
        <w:ind w:left="709" w:firstLine="142"/>
        <w:contextualSpacing/>
        <w:jc w:val="right"/>
        <w:rPr>
          <w:rFonts w:ascii="Times New Roman" w:hAnsi="Times New Roman"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 xml:space="preserve">Руководитель – </w:t>
      </w:r>
      <w:r w:rsidR="003322AD" w:rsidRPr="0096759A">
        <w:rPr>
          <w:rFonts w:ascii="Times New Roman" w:hAnsi="Times New Roman"/>
          <w:iCs/>
          <w:sz w:val="20"/>
          <w:szCs w:val="20"/>
        </w:rPr>
        <w:t xml:space="preserve">доктор с.-х. наук </w:t>
      </w:r>
      <w:r w:rsidR="003322AD" w:rsidRPr="0096759A">
        <w:rPr>
          <w:rFonts w:ascii="Times New Roman" w:hAnsi="Times New Roman"/>
          <w:b/>
          <w:iCs/>
          <w:sz w:val="20"/>
          <w:szCs w:val="20"/>
        </w:rPr>
        <w:t>С.Н. Хохрин</w:t>
      </w:r>
    </w:p>
    <w:p w:rsidR="00515D01" w:rsidRPr="0096759A" w:rsidRDefault="00515D01" w:rsidP="002C5B16">
      <w:pPr>
        <w:ind w:left="709"/>
        <w:contextualSpacing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>Зам. руководителя –</w:t>
      </w:r>
      <w:r w:rsidR="003322AD" w:rsidRPr="0096759A">
        <w:rPr>
          <w:rFonts w:ascii="Times New Roman" w:hAnsi="Times New Roman"/>
          <w:iCs/>
          <w:sz w:val="20"/>
          <w:szCs w:val="20"/>
        </w:rPr>
        <w:t xml:space="preserve"> канд. биол. наук </w:t>
      </w:r>
      <w:r w:rsidR="003322AD" w:rsidRPr="0096759A">
        <w:rPr>
          <w:rFonts w:ascii="Times New Roman" w:hAnsi="Times New Roman"/>
          <w:b/>
          <w:iCs/>
          <w:sz w:val="20"/>
          <w:szCs w:val="20"/>
        </w:rPr>
        <w:t>И.В. Суязова</w:t>
      </w:r>
    </w:p>
    <w:p w:rsidR="00515D01" w:rsidRPr="0096759A" w:rsidRDefault="00515D01" w:rsidP="002C5B16">
      <w:pPr>
        <w:ind w:left="709" w:firstLine="709"/>
        <w:contextualSpacing/>
        <w:jc w:val="right"/>
        <w:rPr>
          <w:rFonts w:ascii="Times New Roman" w:hAnsi="Times New Roman"/>
          <w:b/>
          <w:iCs/>
          <w:sz w:val="20"/>
          <w:szCs w:val="20"/>
        </w:rPr>
      </w:pPr>
      <w:r w:rsidRPr="0096759A">
        <w:rPr>
          <w:rFonts w:ascii="Times New Roman" w:hAnsi="Times New Roman"/>
          <w:iCs/>
          <w:sz w:val="20"/>
          <w:szCs w:val="20"/>
        </w:rPr>
        <w:t xml:space="preserve">Секретарь – </w:t>
      </w:r>
      <w:r w:rsidR="003322AD" w:rsidRPr="0096759A">
        <w:rPr>
          <w:rFonts w:ascii="Times New Roman" w:hAnsi="Times New Roman"/>
          <w:iCs/>
          <w:sz w:val="20"/>
          <w:szCs w:val="20"/>
        </w:rPr>
        <w:t xml:space="preserve">канд. с.-х. наук </w:t>
      </w:r>
      <w:r w:rsidR="003322AD" w:rsidRPr="0096759A">
        <w:rPr>
          <w:rFonts w:ascii="Times New Roman" w:hAnsi="Times New Roman"/>
          <w:b/>
          <w:iCs/>
          <w:sz w:val="20"/>
          <w:szCs w:val="20"/>
        </w:rPr>
        <w:t>К.А. Рожков</w:t>
      </w:r>
    </w:p>
    <w:p w:rsidR="00515D01" w:rsidRPr="00DC2FE6" w:rsidRDefault="00515D01" w:rsidP="00515D0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5D01" w:rsidRPr="00DC2FE6" w:rsidRDefault="00515D01" w:rsidP="00515D0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515D01" w:rsidRPr="00DC2FE6" w:rsidRDefault="00515D01" w:rsidP="00515D01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DC2FE6">
        <w:rPr>
          <w:rFonts w:ascii="Times New Roman" w:hAnsi="Times New Roman"/>
          <w:b/>
          <w:sz w:val="24"/>
          <w:szCs w:val="24"/>
        </w:rPr>
        <w:t xml:space="preserve">25 января в 10 часов </w:t>
      </w:r>
    </w:p>
    <w:p w:rsidR="005A5BFF" w:rsidRPr="00DC2FE6" w:rsidRDefault="005A5BFF">
      <w:pPr>
        <w:rPr>
          <w:rFonts w:ascii="Times New Roman" w:hAnsi="Times New Roman"/>
          <w:b/>
          <w:caps/>
          <w:sz w:val="24"/>
          <w:szCs w:val="24"/>
          <w:u w:val="single"/>
        </w:rPr>
      </w:pPr>
      <w:r w:rsidRPr="00DC2FE6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</w:p>
    <w:p w:rsidR="00F00F34" w:rsidRPr="00DC2FE6" w:rsidRDefault="00283B4F" w:rsidP="005C3F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lastRenderedPageBreak/>
        <w:t xml:space="preserve">СЕКЦИЯ </w:t>
      </w:r>
      <w:r w:rsidR="00F00F34" w:rsidRPr="00DC2FE6">
        <w:rPr>
          <w:rFonts w:ascii="Times New Roman" w:hAnsi="Times New Roman"/>
          <w:b/>
          <w:sz w:val="24"/>
          <w:szCs w:val="24"/>
        </w:rPr>
        <w:t>ТЕХНИЧЕСКИЕ СИСТЕМЫ, СЕРВИС И ЭНЕРГЕТИКА</w:t>
      </w:r>
    </w:p>
    <w:p w:rsidR="00F00F34" w:rsidRPr="00DC2FE6" w:rsidRDefault="00F00F34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учебный корпус, ауд. 2.719)</w:t>
      </w:r>
    </w:p>
    <w:p w:rsidR="00F00F34" w:rsidRPr="0096759A" w:rsidRDefault="00F00F34" w:rsidP="002C5B16">
      <w:pPr>
        <w:spacing w:after="0"/>
        <w:ind w:firstLine="851"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Руководитель – канд. техн. наук </w:t>
      </w:r>
      <w:r w:rsidRPr="0096759A">
        <w:rPr>
          <w:rFonts w:ascii="Times New Roman" w:hAnsi="Times New Roman"/>
          <w:b/>
          <w:sz w:val="20"/>
          <w:szCs w:val="20"/>
        </w:rPr>
        <w:t>В.А. Ружьев</w:t>
      </w:r>
    </w:p>
    <w:p w:rsidR="00F00F34" w:rsidRPr="0096759A" w:rsidRDefault="00F00F34" w:rsidP="002C5B16">
      <w:pPr>
        <w:spacing w:after="0"/>
        <w:ind w:firstLine="851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доктор</w:t>
      </w:r>
      <w:r w:rsidR="0096759A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sz w:val="20"/>
          <w:szCs w:val="20"/>
        </w:rPr>
        <w:t xml:space="preserve">техн. наук </w:t>
      </w:r>
      <w:r w:rsidRPr="0096759A">
        <w:rPr>
          <w:rFonts w:ascii="Times New Roman" w:hAnsi="Times New Roman"/>
          <w:b/>
          <w:sz w:val="20"/>
          <w:szCs w:val="20"/>
        </w:rPr>
        <w:t>Т.Ю. Салова</w:t>
      </w:r>
    </w:p>
    <w:p w:rsidR="00F00F34" w:rsidRDefault="00F00F34" w:rsidP="002C5B16">
      <w:pPr>
        <w:spacing w:after="0"/>
        <w:ind w:firstLine="851"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Секретарь – канд. пед. наук</w:t>
      </w:r>
      <w:r w:rsidRPr="0096759A">
        <w:rPr>
          <w:rFonts w:ascii="Times New Roman" w:hAnsi="Times New Roman"/>
          <w:b/>
          <w:sz w:val="20"/>
          <w:szCs w:val="20"/>
        </w:rPr>
        <w:t xml:space="preserve"> Л.П. Глазова</w:t>
      </w:r>
    </w:p>
    <w:p w:rsidR="00281BFD" w:rsidRPr="0096759A" w:rsidRDefault="00281BFD" w:rsidP="002C5B16">
      <w:pPr>
        <w:spacing w:after="0"/>
        <w:ind w:firstLine="851"/>
        <w:jc w:val="right"/>
        <w:rPr>
          <w:rFonts w:ascii="Times New Roman" w:hAnsi="Times New Roman"/>
          <w:b/>
          <w:sz w:val="20"/>
          <w:szCs w:val="20"/>
        </w:rPr>
      </w:pP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 xml:space="preserve">24 января в </w:t>
      </w:r>
      <w:r>
        <w:rPr>
          <w:rFonts w:ascii="Times New Roman" w:hAnsi="Times New Roman"/>
          <w:b/>
          <w:sz w:val="24"/>
          <w:szCs w:val="24"/>
        </w:rPr>
        <w:t>13.30.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5C3FC7" w:rsidRPr="00DC2FE6" w:rsidRDefault="005C3FC7" w:rsidP="002C5B16">
      <w:pPr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C3FC7" w:rsidRPr="00DC2FE6" w:rsidRDefault="00283B4F" w:rsidP="005C3FC7">
      <w:pPr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ПОД</w:t>
      </w:r>
      <w:r w:rsidR="00F00F34" w:rsidRPr="00DC2FE6">
        <w:rPr>
          <w:rFonts w:ascii="Times New Roman" w:hAnsi="Times New Roman"/>
          <w:b/>
          <w:sz w:val="24"/>
          <w:szCs w:val="24"/>
        </w:rPr>
        <w:t xml:space="preserve">СЕКЦИЯТЕХНОЛОГИЧЕСКИХ МАШИН И ОБОРУДОВАНИЯ </w:t>
      </w:r>
    </w:p>
    <w:p w:rsidR="005C3FC7" w:rsidRPr="00DC2FE6" w:rsidRDefault="00F00F34" w:rsidP="005C3FC7">
      <w:pPr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 xml:space="preserve">ДЛЯПРОИЗВОДСТВА И ПЕРЕРАБОТКИ </w:t>
      </w:r>
    </w:p>
    <w:p w:rsidR="00F00F34" w:rsidRPr="00DC2FE6" w:rsidRDefault="00F00F34" w:rsidP="005C3FC7">
      <w:pPr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СЕЛЬСКОХОЗЯЙСТВЕННОЙПРОДУКЦИИ</w:t>
      </w:r>
    </w:p>
    <w:p w:rsidR="00F00F34" w:rsidRPr="00DC2FE6" w:rsidRDefault="00F00F34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(3-ий учебный корпус, лекционный зал)</w:t>
      </w:r>
    </w:p>
    <w:p w:rsidR="00F00F34" w:rsidRPr="0096759A" w:rsidRDefault="00F00F34" w:rsidP="002C5B16">
      <w:pPr>
        <w:spacing w:after="0"/>
        <w:ind w:firstLine="851"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Руководитель – доктор техн. наук </w:t>
      </w:r>
      <w:r w:rsidRPr="0096759A">
        <w:rPr>
          <w:rFonts w:ascii="Times New Roman" w:hAnsi="Times New Roman"/>
          <w:b/>
          <w:sz w:val="20"/>
          <w:szCs w:val="20"/>
        </w:rPr>
        <w:t>Е.И.</w:t>
      </w:r>
      <w:r w:rsidR="0096759A" w:rsidRPr="0096759A">
        <w:rPr>
          <w:rFonts w:ascii="Times New Roman" w:hAnsi="Times New Roman"/>
          <w:b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Давидсон</w:t>
      </w:r>
    </w:p>
    <w:p w:rsidR="00F00F34" w:rsidRPr="0096759A" w:rsidRDefault="00F00F34" w:rsidP="002C5B16">
      <w:pPr>
        <w:spacing w:after="0"/>
        <w:ind w:firstLine="851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Зам. руководителя – канд. техн. наук </w:t>
      </w:r>
      <w:r w:rsidRPr="0096759A">
        <w:rPr>
          <w:rFonts w:ascii="Times New Roman" w:hAnsi="Times New Roman"/>
          <w:b/>
          <w:sz w:val="20"/>
          <w:szCs w:val="20"/>
        </w:rPr>
        <w:t>Э.П.</w:t>
      </w:r>
      <w:r w:rsidR="00281BFD">
        <w:rPr>
          <w:rFonts w:ascii="Times New Roman" w:hAnsi="Times New Roman"/>
          <w:b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Бабенко</w:t>
      </w:r>
    </w:p>
    <w:p w:rsidR="00F00F34" w:rsidRPr="0096759A" w:rsidRDefault="00F00F34" w:rsidP="002C5B16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</w:t>
      </w:r>
      <w:r w:rsidRPr="0096759A">
        <w:rPr>
          <w:rFonts w:ascii="Times New Roman" w:hAnsi="Times New Roman"/>
          <w:b/>
          <w:sz w:val="20"/>
          <w:szCs w:val="20"/>
        </w:rPr>
        <w:t>В.И.</w:t>
      </w:r>
      <w:r w:rsidR="00281BFD">
        <w:rPr>
          <w:rFonts w:ascii="Times New Roman" w:hAnsi="Times New Roman"/>
          <w:b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Базыкин</w:t>
      </w:r>
    </w:p>
    <w:p w:rsidR="00281BFD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DC2FE6">
        <w:rPr>
          <w:rFonts w:ascii="Times New Roman" w:hAnsi="Times New Roman"/>
          <w:b/>
          <w:sz w:val="24"/>
          <w:szCs w:val="24"/>
        </w:rPr>
        <w:t xml:space="preserve"> января в </w:t>
      </w:r>
      <w:r>
        <w:rPr>
          <w:rFonts w:ascii="Times New Roman" w:hAnsi="Times New Roman"/>
          <w:b/>
          <w:sz w:val="24"/>
          <w:szCs w:val="24"/>
        </w:rPr>
        <w:t>10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DC2FE6">
        <w:rPr>
          <w:rFonts w:ascii="Times New Roman" w:hAnsi="Times New Roman"/>
          <w:b/>
          <w:sz w:val="24"/>
          <w:szCs w:val="24"/>
        </w:rPr>
        <w:t xml:space="preserve"> января в 10 часов</w:t>
      </w:r>
    </w:p>
    <w:p w:rsidR="00F00F34" w:rsidRPr="00DC2FE6" w:rsidRDefault="00F00F34" w:rsidP="00F00F3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A5BFF" w:rsidRPr="00DC2FE6" w:rsidRDefault="005A5BFF">
      <w:pPr>
        <w:rPr>
          <w:rFonts w:ascii="Times New Roman" w:hAnsi="Times New Roman"/>
          <w:b/>
          <w:sz w:val="24"/>
          <w:szCs w:val="24"/>
        </w:rPr>
      </w:pPr>
    </w:p>
    <w:p w:rsidR="00F00F34" w:rsidRPr="00DC2FE6" w:rsidRDefault="00283B4F" w:rsidP="005C3FC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ПОД</w:t>
      </w:r>
      <w:r w:rsidR="00F00F34" w:rsidRPr="00DC2FE6">
        <w:rPr>
          <w:rFonts w:ascii="Times New Roman" w:hAnsi="Times New Roman"/>
          <w:b/>
          <w:sz w:val="24"/>
          <w:szCs w:val="24"/>
        </w:rPr>
        <w:t>СЕКЦИЯФИЗИКО-ТЕХНИЧЕСКАЯ</w:t>
      </w:r>
    </w:p>
    <w:p w:rsidR="00F00F34" w:rsidRPr="00DC2FE6" w:rsidRDefault="00F00F34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учебный корпус, ауд. 2.709)</w:t>
      </w:r>
    </w:p>
    <w:p w:rsidR="00F00F34" w:rsidRPr="0096759A" w:rsidRDefault="00F00F34" w:rsidP="002C5B16">
      <w:pPr>
        <w:spacing w:after="0"/>
        <w:ind w:firstLine="851"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Руководитель – доктор техн. наук </w:t>
      </w:r>
      <w:r w:rsidRPr="0096759A">
        <w:rPr>
          <w:rFonts w:ascii="Times New Roman" w:hAnsi="Times New Roman"/>
          <w:b/>
          <w:sz w:val="20"/>
          <w:szCs w:val="20"/>
        </w:rPr>
        <w:t>Л.И. Вишневский</w:t>
      </w:r>
    </w:p>
    <w:p w:rsidR="00F00F34" w:rsidRPr="0096759A" w:rsidRDefault="00F00F34" w:rsidP="002C5B16">
      <w:pPr>
        <w:spacing w:after="0"/>
        <w:ind w:firstLine="851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Зам. руководителя – канд. пед. наук </w:t>
      </w:r>
      <w:r w:rsidRPr="0096759A">
        <w:rPr>
          <w:rFonts w:ascii="Times New Roman" w:hAnsi="Times New Roman"/>
          <w:b/>
          <w:sz w:val="20"/>
          <w:szCs w:val="20"/>
        </w:rPr>
        <w:t>Л.П. Глазова</w:t>
      </w:r>
    </w:p>
    <w:p w:rsidR="00F00F34" w:rsidRPr="00DC2FE6" w:rsidRDefault="00F00F34" w:rsidP="002C5B16">
      <w:pPr>
        <w:spacing w:after="0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</w:t>
      </w:r>
      <w:r w:rsidRPr="0096759A">
        <w:rPr>
          <w:rFonts w:ascii="Times New Roman" w:hAnsi="Times New Roman"/>
          <w:b/>
          <w:sz w:val="20"/>
          <w:szCs w:val="20"/>
        </w:rPr>
        <w:t>Е.В. Ерохина</w:t>
      </w:r>
    </w:p>
    <w:p w:rsidR="005C3FC7" w:rsidRDefault="005C3FC7" w:rsidP="005C3FC7">
      <w:pPr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281BFD" w:rsidRPr="00DC2FE6" w:rsidRDefault="00281BFD" w:rsidP="005C3FC7">
      <w:pPr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F00F34" w:rsidRPr="00DC2FE6" w:rsidRDefault="00283B4F" w:rsidP="005C3FC7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ПОД</w:t>
      </w:r>
      <w:r w:rsidR="00F00F34" w:rsidRPr="00DC2FE6">
        <w:rPr>
          <w:rFonts w:ascii="Times New Roman" w:hAnsi="Times New Roman"/>
          <w:b/>
          <w:caps/>
          <w:sz w:val="24"/>
          <w:szCs w:val="24"/>
        </w:rPr>
        <w:t>СекцияТехнический сервис в сельском хозяйстве</w:t>
      </w:r>
    </w:p>
    <w:p w:rsidR="00244C68" w:rsidRDefault="00F00F34" w:rsidP="00F00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25 января 2012 года 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2.603а) </w:t>
      </w:r>
    </w:p>
    <w:p w:rsidR="00F00F34" w:rsidRPr="00DC2FE6" w:rsidRDefault="00F00F34" w:rsidP="00F00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26 января 2012 года 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2.722) 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Руководитель – доктор техн. наук </w:t>
      </w:r>
      <w:r w:rsidRPr="0096759A">
        <w:rPr>
          <w:rFonts w:ascii="Times New Roman" w:hAnsi="Times New Roman"/>
          <w:b/>
          <w:sz w:val="20"/>
          <w:szCs w:val="20"/>
        </w:rPr>
        <w:t>Л.В. Тишкин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доктор техн. наук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А.А. Зуев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Секретари – ст. преподаватель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sz w:val="20"/>
          <w:szCs w:val="20"/>
        </w:rPr>
        <w:t xml:space="preserve"> </w:t>
      </w:r>
      <w:r w:rsidR="00281BFD">
        <w:rPr>
          <w:rFonts w:ascii="Times New Roman" w:hAnsi="Times New Roman"/>
          <w:b/>
          <w:sz w:val="20"/>
          <w:szCs w:val="20"/>
        </w:rPr>
        <w:t xml:space="preserve">И.В. </w:t>
      </w:r>
      <w:r w:rsidRPr="0096759A">
        <w:rPr>
          <w:rFonts w:ascii="Times New Roman" w:hAnsi="Times New Roman"/>
          <w:b/>
          <w:sz w:val="20"/>
          <w:szCs w:val="20"/>
        </w:rPr>
        <w:t>Цыплакова</w:t>
      </w:r>
    </w:p>
    <w:p w:rsidR="00F00F34" w:rsidRPr="0096759A" w:rsidRDefault="00F00F34" w:rsidP="002C5B16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канд. эк. наук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И.В. Белинская</w:t>
      </w:r>
    </w:p>
    <w:p w:rsidR="00F00F34" w:rsidRPr="00DC2FE6" w:rsidRDefault="00F00F34" w:rsidP="00F00F3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81BFD" w:rsidRPr="00DC2FE6" w:rsidRDefault="00281BFD" w:rsidP="00281B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 w:rsidR="00244C68">
        <w:rPr>
          <w:rFonts w:ascii="Times New Roman" w:hAnsi="Times New Roman"/>
          <w:b/>
          <w:sz w:val="24"/>
          <w:szCs w:val="24"/>
        </w:rPr>
        <w:t>5</w:t>
      </w:r>
      <w:r w:rsidRPr="00DC2FE6">
        <w:rPr>
          <w:rFonts w:ascii="Times New Roman" w:hAnsi="Times New Roman"/>
          <w:b/>
          <w:sz w:val="24"/>
          <w:szCs w:val="24"/>
        </w:rPr>
        <w:t xml:space="preserve"> января в 1</w:t>
      </w:r>
      <w:r w:rsidR="00244C68">
        <w:rPr>
          <w:rFonts w:ascii="Times New Roman" w:hAnsi="Times New Roman"/>
          <w:b/>
          <w:sz w:val="24"/>
          <w:szCs w:val="24"/>
        </w:rPr>
        <w:t>0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5A5BFF" w:rsidRPr="00DC2FE6" w:rsidRDefault="00281BFD" w:rsidP="00244C68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 w:rsidR="00244C68">
        <w:rPr>
          <w:rFonts w:ascii="Times New Roman" w:hAnsi="Times New Roman"/>
          <w:b/>
          <w:sz w:val="24"/>
          <w:szCs w:val="24"/>
        </w:rPr>
        <w:t>6</w:t>
      </w:r>
      <w:r w:rsidRPr="00DC2FE6">
        <w:rPr>
          <w:rFonts w:ascii="Times New Roman" w:hAnsi="Times New Roman"/>
          <w:b/>
          <w:sz w:val="24"/>
          <w:szCs w:val="24"/>
        </w:rPr>
        <w:t xml:space="preserve"> января в 10 часов</w:t>
      </w:r>
      <w:r w:rsidR="005A5BFF" w:rsidRPr="00DC2FE6"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244C68" w:rsidRDefault="00283B4F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="00F00F34" w:rsidRPr="00DC2FE6">
        <w:rPr>
          <w:rFonts w:ascii="Times New Roman" w:hAnsi="Times New Roman"/>
          <w:b/>
          <w:caps/>
          <w:sz w:val="24"/>
          <w:szCs w:val="24"/>
        </w:rPr>
        <w:t xml:space="preserve">Секция ОБЩАЯЭнергетика предприятий АПК и сельских </w:t>
      </w:r>
    </w:p>
    <w:p w:rsidR="00F00F34" w:rsidRPr="00DC2FE6" w:rsidRDefault="00F00F34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территорий: состояние, проблемы и пути решения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Руководитель – доктор техн. наук </w:t>
      </w:r>
      <w:r w:rsidRPr="0096759A">
        <w:rPr>
          <w:rFonts w:ascii="Times New Roman" w:hAnsi="Times New Roman"/>
          <w:b/>
          <w:sz w:val="20"/>
          <w:szCs w:val="20"/>
        </w:rPr>
        <w:t>М.М. Беззубцева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Зам. руководителя – доктор техн. наук </w:t>
      </w:r>
      <w:r w:rsidRPr="0096759A">
        <w:rPr>
          <w:rFonts w:ascii="Times New Roman" w:hAnsi="Times New Roman"/>
          <w:b/>
          <w:sz w:val="20"/>
          <w:szCs w:val="20"/>
        </w:rPr>
        <w:t>А.П. Епифанов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ст. преподаватель </w:t>
      </w:r>
      <w:r w:rsidRPr="0096759A">
        <w:rPr>
          <w:rFonts w:ascii="Times New Roman" w:hAnsi="Times New Roman"/>
          <w:b/>
          <w:sz w:val="20"/>
          <w:szCs w:val="20"/>
        </w:rPr>
        <w:t>Н.Ю. Криштопа</w:t>
      </w:r>
    </w:p>
    <w:p w:rsidR="00F00F34" w:rsidRPr="00DC2FE6" w:rsidRDefault="00F00F34" w:rsidP="005C3FC7">
      <w:pPr>
        <w:spacing w:line="36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C3FC7" w:rsidRPr="00DC2FE6" w:rsidRDefault="00283B4F" w:rsidP="005C3FC7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под</w:t>
      </w:r>
      <w:r w:rsidR="00F00F34" w:rsidRPr="00DC2FE6">
        <w:rPr>
          <w:rFonts w:ascii="Times New Roman" w:hAnsi="Times New Roman"/>
          <w:b/>
          <w:caps/>
          <w:sz w:val="24"/>
          <w:szCs w:val="24"/>
        </w:rPr>
        <w:t>СЕКЦИЯ</w:t>
      </w:r>
      <w:r w:rsidR="00F00F34" w:rsidRPr="00DC2FE6">
        <w:rPr>
          <w:rFonts w:ascii="Times New Roman" w:eastAsia="Times New Roman" w:hAnsi="Times New Roman"/>
          <w:b/>
          <w:caps/>
          <w:sz w:val="24"/>
          <w:szCs w:val="24"/>
        </w:rPr>
        <w:t xml:space="preserve">Повышение эксплуатационных </w:t>
      </w:r>
    </w:p>
    <w:p w:rsidR="00F00F34" w:rsidRPr="00DC2FE6" w:rsidRDefault="00F00F34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eastAsia="Times New Roman" w:hAnsi="Times New Roman"/>
          <w:b/>
          <w:caps/>
          <w:sz w:val="24"/>
          <w:szCs w:val="24"/>
        </w:rPr>
        <w:t>и экологических показателей энергоустановок</w:t>
      </w:r>
    </w:p>
    <w:p w:rsidR="00244C68" w:rsidRDefault="00F00F34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2.518) </w:t>
      </w:r>
    </w:p>
    <w:p w:rsidR="00F00F34" w:rsidRPr="00DC2FE6" w:rsidRDefault="00F00F34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2.518) 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доктор техн. наук</w:t>
      </w:r>
      <w:r w:rsidRPr="0096759A">
        <w:rPr>
          <w:rFonts w:ascii="Times New Roman" w:hAnsi="Times New Roman"/>
          <w:b/>
          <w:sz w:val="20"/>
          <w:szCs w:val="20"/>
        </w:rPr>
        <w:t xml:space="preserve"> Т.Ю. Салова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канд. техн. наук</w:t>
      </w:r>
      <w:r w:rsidRPr="0096759A">
        <w:rPr>
          <w:rFonts w:ascii="Times New Roman" w:hAnsi="Times New Roman"/>
          <w:b/>
          <w:sz w:val="20"/>
          <w:szCs w:val="20"/>
        </w:rPr>
        <w:t xml:space="preserve"> В.В. Колосовский</w:t>
      </w:r>
    </w:p>
    <w:p w:rsidR="00F00F34" w:rsidRPr="0096759A" w:rsidRDefault="00F00F34" w:rsidP="002C5B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магистрант </w:t>
      </w:r>
      <w:r w:rsidRPr="0096759A">
        <w:rPr>
          <w:rFonts w:ascii="Times New Roman" w:hAnsi="Times New Roman"/>
          <w:b/>
          <w:sz w:val="20"/>
          <w:szCs w:val="20"/>
        </w:rPr>
        <w:t>Е.А. Лысенко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DC2FE6">
        <w:rPr>
          <w:rFonts w:ascii="Times New Roman" w:hAnsi="Times New Roman"/>
          <w:b/>
          <w:sz w:val="24"/>
          <w:szCs w:val="24"/>
        </w:rPr>
        <w:t xml:space="preserve"> января в 1</w:t>
      </w:r>
      <w:r>
        <w:rPr>
          <w:rFonts w:ascii="Times New Roman" w:hAnsi="Times New Roman"/>
          <w:b/>
          <w:sz w:val="24"/>
          <w:szCs w:val="24"/>
        </w:rPr>
        <w:t>0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DC2FE6">
        <w:rPr>
          <w:rFonts w:ascii="Times New Roman" w:hAnsi="Times New Roman"/>
          <w:b/>
          <w:sz w:val="24"/>
          <w:szCs w:val="24"/>
        </w:rPr>
        <w:t>января в 10 часов</w:t>
      </w:r>
    </w:p>
    <w:p w:rsidR="00F00F34" w:rsidRPr="00DC2FE6" w:rsidRDefault="00F00F34" w:rsidP="005C3FC7">
      <w:pPr>
        <w:spacing w:line="36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F00F34" w:rsidRPr="00DC2FE6" w:rsidRDefault="00F00F34" w:rsidP="00F00F34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СЕКЦИЯ </w:t>
      </w:r>
      <w:r w:rsidRPr="00DC2FE6">
        <w:rPr>
          <w:rFonts w:ascii="Times New Roman" w:eastAsia="Times New Roman" w:hAnsi="Times New Roman"/>
          <w:b/>
          <w:caps/>
          <w:sz w:val="24"/>
          <w:szCs w:val="24"/>
        </w:rPr>
        <w:t>безопасности жизнедеятельности</w:t>
      </w:r>
    </w:p>
    <w:p w:rsidR="00F00F34" w:rsidRPr="00DC2FE6" w:rsidRDefault="00F00F34" w:rsidP="00F00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(2а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109) </w:t>
      </w:r>
    </w:p>
    <w:p w:rsidR="00F00F34" w:rsidRPr="0096759A" w:rsidRDefault="00F00F34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доктор техн.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В.С. Шкрабак</w:t>
      </w:r>
    </w:p>
    <w:p w:rsidR="00F00F34" w:rsidRPr="0096759A" w:rsidRDefault="00F00F34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канд. техн.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Р.В. Шкрабак</w:t>
      </w:r>
    </w:p>
    <w:p w:rsidR="00F00F34" w:rsidRPr="0096759A" w:rsidRDefault="00F00F34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канд. техн. наук </w:t>
      </w:r>
      <w:r w:rsidRPr="0096759A">
        <w:rPr>
          <w:rFonts w:ascii="Times New Roman" w:hAnsi="Times New Roman"/>
          <w:b/>
          <w:sz w:val="20"/>
          <w:szCs w:val="20"/>
        </w:rPr>
        <w:t>Г.Б. Чернецкий</w:t>
      </w:r>
    </w:p>
    <w:p w:rsidR="00F00F34" w:rsidRDefault="00F00F34" w:rsidP="0096759A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44C68" w:rsidRPr="00AC7965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965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AC7965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965">
        <w:rPr>
          <w:rFonts w:ascii="Times New Roman" w:hAnsi="Times New Roman"/>
          <w:b/>
          <w:sz w:val="24"/>
          <w:szCs w:val="24"/>
        </w:rPr>
        <w:t>24 января в 14 часов</w:t>
      </w:r>
    </w:p>
    <w:p w:rsidR="00244C68" w:rsidRPr="00845FF3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965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AC7965" w:rsidRPr="00DC2FE6" w:rsidRDefault="00AC7965" w:rsidP="00AC796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DC2FE6">
        <w:rPr>
          <w:rFonts w:ascii="Times New Roman" w:hAnsi="Times New Roman"/>
          <w:b/>
          <w:sz w:val="24"/>
          <w:szCs w:val="24"/>
        </w:rPr>
        <w:t>января в 10 часов</w:t>
      </w:r>
    </w:p>
    <w:p w:rsidR="00244C68" w:rsidRPr="00DC2FE6" w:rsidRDefault="00244C68" w:rsidP="0096759A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00F34" w:rsidRPr="00DC2FE6" w:rsidRDefault="00F00F34" w:rsidP="00AC796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СЕКЦИЯ </w:t>
      </w:r>
      <w:r w:rsidRPr="00DC2FE6">
        <w:rPr>
          <w:rFonts w:ascii="Times New Roman" w:eastAsia="Times New Roman" w:hAnsi="Times New Roman"/>
          <w:b/>
          <w:caps/>
          <w:sz w:val="24"/>
          <w:szCs w:val="24"/>
        </w:rPr>
        <w:t>земельных отношений, землеустройства и кадастра</w:t>
      </w:r>
    </w:p>
    <w:p w:rsidR="00F00F34" w:rsidRPr="00876870" w:rsidRDefault="00F00F34" w:rsidP="00F00F34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7687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76870" w:rsidRPr="0087687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76870">
        <w:rPr>
          <w:rFonts w:ascii="Times New Roman" w:hAnsi="Times New Roman"/>
          <w:color w:val="000000" w:themeColor="text1"/>
          <w:sz w:val="24"/>
          <w:szCs w:val="24"/>
        </w:rPr>
        <w:t xml:space="preserve"> уч. корпус</w:t>
      </w:r>
      <w:r w:rsidR="00281B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76870">
        <w:rPr>
          <w:rFonts w:ascii="Times New Roman" w:hAnsi="Times New Roman"/>
          <w:color w:val="000000" w:themeColor="text1"/>
          <w:sz w:val="24"/>
          <w:szCs w:val="24"/>
        </w:rPr>
        <w:t xml:space="preserve"> ауд.</w:t>
      </w:r>
      <w:r w:rsidR="00876870" w:rsidRPr="00876870">
        <w:rPr>
          <w:rFonts w:ascii="Times New Roman" w:hAnsi="Times New Roman"/>
          <w:color w:val="000000" w:themeColor="text1"/>
          <w:sz w:val="24"/>
          <w:szCs w:val="24"/>
        </w:rPr>
        <w:t>508</w:t>
      </w:r>
      <w:r w:rsidRPr="0087687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:rsidR="00F00F34" w:rsidRPr="0096759A" w:rsidRDefault="00F00F34" w:rsidP="0096759A">
      <w:pPr>
        <w:spacing w:after="0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6759A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Руководитель – </w:t>
      </w:r>
      <w:r w:rsidR="00876870" w:rsidRPr="0096759A">
        <w:rPr>
          <w:rFonts w:ascii="Times New Roman" w:hAnsi="Times New Roman"/>
          <w:color w:val="000000" w:themeColor="text1"/>
          <w:sz w:val="20"/>
          <w:szCs w:val="20"/>
        </w:rPr>
        <w:t xml:space="preserve">доктор экон. наук, профессор </w:t>
      </w:r>
      <w:r w:rsidR="00876870" w:rsidRPr="0096759A">
        <w:rPr>
          <w:rFonts w:ascii="Times New Roman" w:hAnsi="Times New Roman"/>
          <w:b/>
          <w:color w:val="000000" w:themeColor="text1"/>
          <w:sz w:val="20"/>
          <w:szCs w:val="20"/>
        </w:rPr>
        <w:t>Д.А. Шишов</w:t>
      </w:r>
    </w:p>
    <w:p w:rsidR="00F00F34" w:rsidRPr="0096759A" w:rsidRDefault="00F00F34" w:rsidP="0096759A">
      <w:pPr>
        <w:spacing w:after="0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6759A">
        <w:rPr>
          <w:rFonts w:ascii="Times New Roman" w:hAnsi="Times New Roman"/>
          <w:color w:val="000000" w:themeColor="text1"/>
          <w:sz w:val="20"/>
          <w:szCs w:val="20"/>
        </w:rPr>
        <w:t xml:space="preserve">Зам. руководителя – </w:t>
      </w:r>
      <w:r w:rsidR="0096759A" w:rsidRPr="0096759A">
        <w:rPr>
          <w:rFonts w:ascii="Times New Roman" w:hAnsi="Times New Roman"/>
          <w:color w:val="000000" w:themeColor="text1"/>
          <w:sz w:val="20"/>
          <w:szCs w:val="20"/>
        </w:rPr>
        <w:t xml:space="preserve">ассистент </w:t>
      </w:r>
      <w:r w:rsidR="0096759A" w:rsidRPr="0096759A">
        <w:rPr>
          <w:rFonts w:ascii="Times New Roman" w:hAnsi="Times New Roman"/>
          <w:b/>
          <w:color w:val="000000" w:themeColor="text1"/>
          <w:sz w:val="20"/>
          <w:szCs w:val="20"/>
        </w:rPr>
        <w:t>Д.А. Васильев</w:t>
      </w:r>
    </w:p>
    <w:p w:rsidR="00F00F34" w:rsidRPr="0096759A" w:rsidRDefault="00F00F34" w:rsidP="0096759A">
      <w:pPr>
        <w:contextualSpacing/>
        <w:jc w:val="right"/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</w:pPr>
      <w:r w:rsidRPr="0096759A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– </w:t>
      </w:r>
      <w:r w:rsidR="0096759A" w:rsidRPr="0096759A">
        <w:rPr>
          <w:rFonts w:ascii="Times New Roman" w:hAnsi="Times New Roman"/>
          <w:b/>
          <w:color w:val="000000" w:themeColor="text1"/>
          <w:sz w:val="20"/>
          <w:szCs w:val="20"/>
        </w:rPr>
        <w:t>И.А. Журавлева</w:t>
      </w:r>
    </w:p>
    <w:p w:rsidR="00F00F34" w:rsidRPr="00DC2FE6" w:rsidRDefault="00F00F34" w:rsidP="0096759A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267550" w:rsidRPr="00DC2FE6" w:rsidRDefault="00267550" w:rsidP="0096759A">
      <w:pPr>
        <w:contextualSpacing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A5BFF" w:rsidRPr="00DC2FE6" w:rsidRDefault="005A5BFF">
      <w:pPr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5C3FC7" w:rsidRPr="00DC2FE6" w:rsidRDefault="006F06DC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lastRenderedPageBreak/>
        <w:t xml:space="preserve">секция </w:t>
      </w:r>
      <w:r w:rsidR="00267550" w:rsidRPr="00DC2FE6">
        <w:rPr>
          <w:rFonts w:ascii="Times New Roman" w:hAnsi="Times New Roman"/>
          <w:b/>
          <w:caps/>
          <w:sz w:val="24"/>
          <w:szCs w:val="24"/>
        </w:rPr>
        <w:t xml:space="preserve">проблемы совершенствования анализа, </w:t>
      </w:r>
    </w:p>
    <w:p w:rsidR="00267550" w:rsidRPr="00DC2FE6" w:rsidRDefault="00267550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прогнозирования и управления в системе АПК</w:t>
      </w:r>
    </w:p>
    <w:p w:rsidR="00267550" w:rsidRPr="00DC2FE6" w:rsidRDefault="00281BFD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 xml:space="preserve"> </w:t>
      </w:r>
      <w:r w:rsidR="00267550" w:rsidRPr="00DC2FE6">
        <w:rPr>
          <w:rFonts w:ascii="Times New Roman" w:hAnsi="Times New Roman"/>
          <w:sz w:val="24"/>
          <w:szCs w:val="24"/>
        </w:rPr>
        <w:t>(2-й уч. корпус</w:t>
      </w:r>
      <w:r>
        <w:rPr>
          <w:rFonts w:ascii="Times New Roman" w:hAnsi="Times New Roman"/>
          <w:sz w:val="24"/>
          <w:szCs w:val="24"/>
        </w:rPr>
        <w:t>,</w:t>
      </w:r>
      <w:r w:rsidR="00267550" w:rsidRPr="00DC2FE6">
        <w:rPr>
          <w:rFonts w:ascii="Times New Roman" w:hAnsi="Times New Roman"/>
          <w:sz w:val="24"/>
          <w:szCs w:val="24"/>
        </w:rPr>
        <w:t xml:space="preserve"> ауд. 450) 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канд. 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Г.А. Ефимова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канд. 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Л.Н. Косякова</w:t>
      </w:r>
    </w:p>
    <w:p w:rsidR="00267550" w:rsidRPr="0096759A" w:rsidRDefault="00267550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Секретарь –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О.Н. Буланова</w:t>
      </w:r>
    </w:p>
    <w:p w:rsidR="00244C68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10 часов</w:t>
      </w:r>
    </w:p>
    <w:p w:rsidR="00244C68" w:rsidRPr="00DC2FE6" w:rsidRDefault="00244C68" w:rsidP="005C3FC7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C3FC7" w:rsidRPr="00DC2FE6" w:rsidRDefault="006F06DC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подсекция </w:t>
      </w:r>
      <w:r w:rsidR="00267550" w:rsidRPr="00DC2FE6">
        <w:rPr>
          <w:rFonts w:ascii="Times New Roman" w:hAnsi="Times New Roman"/>
          <w:b/>
          <w:caps/>
          <w:sz w:val="24"/>
          <w:szCs w:val="24"/>
        </w:rPr>
        <w:t xml:space="preserve">экономика и организация </w:t>
      </w:r>
    </w:p>
    <w:p w:rsidR="00267550" w:rsidRPr="00DC2FE6" w:rsidRDefault="00267550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инновационного развития АПК</w:t>
      </w:r>
    </w:p>
    <w:p w:rsidR="00267550" w:rsidRPr="00DC2FE6" w:rsidRDefault="00267550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450) 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д</w:t>
      </w:r>
      <w:r w:rsidR="0096759A" w:rsidRPr="0096759A">
        <w:rPr>
          <w:rFonts w:ascii="Times New Roman" w:hAnsi="Times New Roman"/>
          <w:sz w:val="20"/>
          <w:szCs w:val="20"/>
        </w:rPr>
        <w:t>окто</w:t>
      </w:r>
      <w:r w:rsidRPr="0096759A">
        <w:rPr>
          <w:rFonts w:ascii="Times New Roman" w:hAnsi="Times New Roman"/>
          <w:sz w:val="20"/>
          <w:szCs w:val="20"/>
        </w:rPr>
        <w:t>р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sz w:val="20"/>
          <w:szCs w:val="20"/>
        </w:rPr>
        <w:t>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О.П. Чекмарев</w:t>
      </w:r>
    </w:p>
    <w:p w:rsidR="00267550" w:rsidRPr="0096759A" w:rsidRDefault="0096759A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доктор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="00267550" w:rsidRPr="0096759A">
        <w:rPr>
          <w:rFonts w:ascii="Times New Roman" w:hAnsi="Times New Roman"/>
          <w:sz w:val="20"/>
          <w:szCs w:val="20"/>
        </w:rPr>
        <w:t>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="00267550" w:rsidRPr="0096759A">
        <w:rPr>
          <w:rFonts w:ascii="Times New Roman" w:hAnsi="Times New Roman"/>
          <w:b/>
          <w:sz w:val="20"/>
          <w:szCs w:val="20"/>
        </w:rPr>
        <w:t>П.М. Лукичев</w:t>
      </w:r>
    </w:p>
    <w:p w:rsidR="00267550" w:rsidRPr="0096759A" w:rsidRDefault="00267550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</w:t>
      </w:r>
      <w:r w:rsidRPr="0096759A">
        <w:rPr>
          <w:rFonts w:ascii="Times New Roman" w:hAnsi="Times New Roman"/>
          <w:b/>
          <w:sz w:val="20"/>
          <w:szCs w:val="20"/>
        </w:rPr>
        <w:t>А.З. Улимбашев</w:t>
      </w:r>
    </w:p>
    <w:p w:rsidR="00244C68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3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267550" w:rsidRPr="00DC2FE6" w:rsidRDefault="00267550" w:rsidP="005C3FC7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67550" w:rsidRPr="00DC2FE6" w:rsidRDefault="006F06DC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подсекция </w:t>
      </w:r>
      <w:r w:rsidR="00267550" w:rsidRPr="00DC2FE6">
        <w:rPr>
          <w:rFonts w:ascii="Times New Roman" w:hAnsi="Times New Roman"/>
          <w:b/>
          <w:caps/>
          <w:sz w:val="24"/>
          <w:szCs w:val="24"/>
        </w:rPr>
        <w:t>бухгалтерский учет и финансы в системе АПК</w:t>
      </w:r>
    </w:p>
    <w:p w:rsidR="00267550" w:rsidRPr="00DC2FE6" w:rsidRDefault="00267550" w:rsidP="002675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448) 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д</w:t>
      </w:r>
      <w:r w:rsidR="0096759A" w:rsidRPr="0096759A">
        <w:rPr>
          <w:rFonts w:ascii="Times New Roman" w:hAnsi="Times New Roman"/>
          <w:sz w:val="20"/>
          <w:szCs w:val="20"/>
        </w:rPr>
        <w:t>окто</w:t>
      </w:r>
      <w:r w:rsidRPr="0096759A">
        <w:rPr>
          <w:rFonts w:ascii="Times New Roman" w:hAnsi="Times New Roman"/>
          <w:sz w:val="20"/>
          <w:szCs w:val="20"/>
        </w:rPr>
        <w:t>р 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С.М. Бычкова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канд. экон. наук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Е.В. Коваленко</w:t>
      </w:r>
    </w:p>
    <w:p w:rsidR="00267550" w:rsidRPr="0096759A" w:rsidRDefault="00267550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</w:t>
      </w:r>
      <w:r w:rsidRPr="0096759A">
        <w:rPr>
          <w:rFonts w:ascii="Times New Roman" w:hAnsi="Times New Roman"/>
          <w:b/>
          <w:sz w:val="20"/>
          <w:szCs w:val="20"/>
        </w:rPr>
        <w:t>Л.И. Назимова</w:t>
      </w:r>
    </w:p>
    <w:p w:rsidR="00267550" w:rsidRPr="00DC2FE6" w:rsidRDefault="00267550" w:rsidP="0026755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3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267550" w:rsidRPr="00DC2FE6" w:rsidRDefault="00267550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67550" w:rsidRPr="00DC2FE6" w:rsidRDefault="00267550" w:rsidP="005C3FC7">
      <w:pPr>
        <w:contextualSpacing/>
        <w:rPr>
          <w:rFonts w:ascii="Times New Roman" w:hAnsi="Times New Roman"/>
          <w:sz w:val="24"/>
          <w:szCs w:val="24"/>
        </w:rPr>
      </w:pPr>
    </w:p>
    <w:p w:rsidR="00267550" w:rsidRPr="00DC2FE6" w:rsidRDefault="006F06DC" w:rsidP="005C3FC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подсекция </w:t>
      </w:r>
      <w:r w:rsidR="00267550" w:rsidRPr="00DC2FE6">
        <w:rPr>
          <w:rFonts w:ascii="Times New Roman" w:hAnsi="Times New Roman"/>
          <w:b/>
          <w:caps/>
          <w:sz w:val="24"/>
          <w:szCs w:val="24"/>
        </w:rPr>
        <w:t>Информационные технологии управления в АПК</w:t>
      </w:r>
    </w:p>
    <w:p w:rsidR="00267550" w:rsidRPr="00DC2FE6" w:rsidRDefault="00267550" w:rsidP="005C3F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(2-й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423) 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д</w:t>
      </w:r>
      <w:r w:rsidR="0096759A" w:rsidRPr="0096759A">
        <w:rPr>
          <w:rFonts w:ascii="Times New Roman" w:hAnsi="Times New Roman"/>
          <w:sz w:val="20"/>
          <w:szCs w:val="20"/>
        </w:rPr>
        <w:t>окто</w:t>
      </w:r>
      <w:r w:rsidRPr="0096759A">
        <w:rPr>
          <w:rFonts w:ascii="Times New Roman" w:hAnsi="Times New Roman"/>
          <w:sz w:val="20"/>
          <w:szCs w:val="20"/>
        </w:rPr>
        <w:t>р техн. наук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О.Г. Огнев</w:t>
      </w:r>
    </w:p>
    <w:p w:rsidR="00267550" w:rsidRPr="0096759A" w:rsidRDefault="00267550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д</w:t>
      </w:r>
      <w:r w:rsidR="0096759A" w:rsidRPr="0096759A">
        <w:rPr>
          <w:rFonts w:ascii="Times New Roman" w:hAnsi="Times New Roman"/>
          <w:sz w:val="20"/>
          <w:szCs w:val="20"/>
        </w:rPr>
        <w:t>окто</w:t>
      </w:r>
      <w:r w:rsidRPr="0096759A">
        <w:rPr>
          <w:rFonts w:ascii="Times New Roman" w:hAnsi="Times New Roman"/>
          <w:sz w:val="20"/>
          <w:szCs w:val="20"/>
        </w:rPr>
        <w:t>р техн.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В.Г. Еникеев</w:t>
      </w:r>
    </w:p>
    <w:p w:rsidR="00267550" w:rsidRPr="0096759A" w:rsidRDefault="00267550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</w:t>
      </w:r>
      <w:r w:rsidRPr="0096759A">
        <w:rPr>
          <w:rFonts w:ascii="Times New Roman" w:hAnsi="Times New Roman"/>
          <w:b/>
          <w:sz w:val="20"/>
          <w:szCs w:val="20"/>
        </w:rPr>
        <w:t>Е.Б. Плотвина</w:t>
      </w:r>
    </w:p>
    <w:p w:rsidR="00244C68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3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5A5BFF" w:rsidRPr="00DC2FE6" w:rsidRDefault="005A5BFF">
      <w:pPr>
        <w:rPr>
          <w:rFonts w:ascii="Times New Roman" w:hAnsi="Times New Roman"/>
          <w:b/>
          <w:sz w:val="24"/>
          <w:szCs w:val="24"/>
        </w:rPr>
      </w:pPr>
    </w:p>
    <w:p w:rsidR="001864B4" w:rsidRPr="00AC7965" w:rsidRDefault="006F06DC" w:rsidP="001864B4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C7965">
        <w:rPr>
          <w:rFonts w:ascii="Times New Roman" w:hAnsi="Times New Roman"/>
          <w:b/>
          <w:sz w:val="24"/>
          <w:szCs w:val="24"/>
        </w:rPr>
        <w:t>СЕКЦИЯ</w:t>
      </w:r>
      <w:r w:rsidR="001864B4" w:rsidRPr="00AC7965">
        <w:rPr>
          <w:rFonts w:ascii="Times New Roman" w:hAnsi="Times New Roman"/>
          <w:b/>
          <w:caps/>
          <w:sz w:val="24"/>
          <w:szCs w:val="24"/>
        </w:rPr>
        <w:t xml:space="preserve"> «обеспечение продовольственной безопасности»</w:t>
      </w:r>
    </w:p>
    <w:p w:rsidR="001864B4" w:rsidRPr="00AC7965" w:rsidRDefault="001864B4" w:rsidP="001864B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C7965">
        <w:rPr>
          <w:rFonts w:ascii="Times New Roman" w:hAnsi="Times New Roman"/>
          <w:sz w:val="24"/>
          <w:szCs w:val="24"/>
        </w:rPr>
        <w:t>(5-й уч. корпус</w:t>
      </w:r>
      <w:r w:rsidR="00281BFD" w:rsidRPr="00AC7965">
        <w:rPr>
          <w:rFonts w:ascii="Times New Roman" w:hAnsi="Times New Roman"/>
          <w:sz w:val="24"/>
          <w:szCs w:val="24"/>
        </w:rPr>
        <w:t>,</w:t>
      </w:r>
      <w:r w:rsidRPr="00AC7965">
        <w:rPr>
          <w:rFonts w:ascii="Times New Roman" w:hAnsi="Times New Roman"/>
          <w:sz w:val="24"/>
          <w:szCs w:val="24"/>
        </w:rPr>
        <w:t xml:space="preserve"> ауд. 5.01) </w:t>
      </w:r>
    </w:p>
    <w:p w:rsidR="001864B4" w:rsidRPr="00AC7965" w:rsidRDefault="001864B4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C7965">
        <w:rPr>
          <w:rFonts w:ascii="Times New Roman" w:hAnsi="Times New Roman"/>
          <w:sz w:val="20"/>
          <w:szCs w:val="20"/>
        </w:rPr>
        <w:t xml:space="preserve">Руководитель </w:t>
      </w:r>
      <w:r w:rsidRPr="00AC7965">
        <w:rPr>
          <w:rFonts w:ascii="Times New Roman" w:hAnsi="Times New Roman"/>
          <w:color w:val="000000" w:themeColor="text1"/>
          <w:sz w:val="20"/>
          <w:szCs w:val="20"/>
        </w:rPr>
        <w:t>– д</w:t>
      </w:r>
      <w:r w:rsidR="00507B1B" w:rsidRPr="00AC7965">
        <w:rPr>
          <w:rFonts w:ascii="Times New Roman" w:hAnsi="Times New Roman"/>
          <w:color w:val="000000" w:themeColor="text1"/>
          <w:sz w:val="20"/>
          <w:szCs w:val="20"/>
        </w:rPr>
        <w:t>окто</w:t>
      </w:r>
      <w:r w:rsidRPr="00AC7965">
        <w:rPr>
          <w:rFonts w:ascii="Times New Roman" w:hAnsi="Times New Roman"/>
          <w:color w:val="000000" w:themeColor="text1"/>
          <w:sz w:val="20"/>
          <w:szCs w:val="20"/>
        </w:rPr>
        <w:t>р юрид</w:t>
      </w:r>
      <w:r w:rsidR="0096759A" w:rsidRPr="00AC796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AC7965">
        <w:rPr>
          <w:rFonts w:ascii="Times New Roman" w:hAnsi="Times New Roman"/>
          <w:color w:val="000000" w:themeColor="text1"/>
          <w:sz w:val="20"/>
          <w:szCs w:val="20"/>
        </w:rPr>
        <w:t xml:space="preserve"> наук</w:t>
      </w:r>
      <w:r w:rsidR="00281BFD" w:rsidRPr="00AC7965">
        <w:rPr>
          <w:rFonts w:ascii="Times New Roman" w:hAnsi="Times New Roman"/>
          <w:sz w:val="20"/>
          <w:szCs w:val="20"/>
        </w:rPr>
        <w:t xml:space="preserve"> </w:t>
      </w:r>
      <w:r w:rsidRPr="00AC7965">
        <w:rPr>
          <w:rFonts w:ascii="Times New Roman" w:hAnsi="Times New Roman"/>
          <w:b/>
          <w:sz w:val="20"/>
          <w:szCs w:val="20"/>
        </w:rPr>
        <w:t>И.М. Зейналов</w:t>
      </w:r>
    </w:p>
    <w:p w:rsidR="001864B4" w:rsidRPr="00AC7965" w:rsidRDefault="001864B4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C7965">
        <w:rPr>
          <w:rFonts w:ascii="Times New Roman" w:hAnsi="Times New Roman"/>
          <w:sz w:val="20"/>
          <w:szCs w:val="20"/>
        </w:rPr>
        <w:t>Зам. руководителя – канд. юрид. наук</w:t>
      </w:r>
      <w:r w:rsidR="00281BFD" w:rsidRPr="00AC7965">
        <w:rPr>
          <w:rFonts w:ascii="Times New Roman" w:hAnsi="Times New Roman"/>
          <w:sz w:val="20"/>
          <w:szCs w:val="20"/>
        </w:rPr>
        <w:t xml:space="preserve"> </w:t>
      </w:r>
      <w:r w:rsidR="00F24BE8" w:rsidRPr="00AC7965">
        <w:rPr>
          <w:rFonts w:ascii="Times New Roman" w:hAnsi="Times New Roman"/>
          <w:sz w:val="20"/>
          <w:szCs w:val="20"/>
        </w:rPr>
        <w:t xml:space="preserve"> </w:t>
      </w:r>
      <w:r w:rsidRPr="00AC7965">
        <w:rPr>
          <w:rFonts w:ascii="Times New Roman" w:hAnsi="Times New Roman"/>
          <w:b/>
          <w:sz w:val="20"/>
          <w:szCs w:val="20"/>
        </w:rPr>
        <w:t>К.Г. Сварчевский</w:t>
      </w:r>
    </w:p>
    <w:p w:rsidR="001864B4" w:rsidRPr="00AC7965" w:rsidRDefault="001864B4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AC7965">
        <w:rPr>
          <w:rFonts w:ascii="Times New Roman" w:hAnsi="Times New Roman"/>
          <w:sz w:val="20"/>
          <w:szCs w:val="20"/>
        </w:rPr>
        <w:t xml:space="preserve">Секретарь – </w:t>
      </w:r>
      <w:r w:rsidRPr="00AC7965">
        <w:rPr>
          <w:rFonts w:ascii="Times New Roman" w:hAnsi="Times New Roman"/>
          <w:b/>
          <w:sz w:val="20"/>
          <w:szCs w:val="20"/>
        </w:rPr>
        <w:t>И.В. Литвинова</w:t>
      </w:r>
    </w:p>
    <w:p w:rsidR="001864B4" w:rsidRPr="00AC7965" w:rsidRDefault="001864B4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864B4" w:rsidRPr="00AC7965" w:rsidRDefault="001864B4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864B4" w:rsidRPr="00AC7965" w:rsidRDefault="005C3FC7" w:rsidP="001864B4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C7965">
        <w:rPr>
          <w:rFonts w:ascii="Times New Roman" w:hAnsi="Times New Roman"/>
          <w:b/>
          <w:caps/>
          <w:sz w:val="24"/>
          <w:szCs w:val="24"/>
        </w:rPr>
        <w:t>ПОДС</w:t>
      </w:r>
      <w:r w:rsidR="001864B4" w:rsidRPr="00AC7965">
        <w:rPr>
          <w:rFonts w:ascii="Times New Roman" w:hAnsi="Times New Roman"/>
          <w:b/>
          <w:caps/>
          <w:sz w:val="24"/>
          <w:szCs w:val="24"/>
        </w:rPr>
        <w:t>екция юридического факультета</w:t>
      </w:r>
    </w:p>
    <w:p w:rsidR="001864B4" w:rsidRPr="00AC7965" w:rsidRDefault="001864B4" w:rsidP="001864B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C7965">
        <w:rPr>
          <w:rFonts w:ascii="Times New Roman" w:hAnsi="Times New Roman"/>
          <w:sz w:val="24"/>
          <w:szCs w:val="24"/>
        </w:rPr>
        <w:t>(5-й уч. корпус</w:t>
      </w:r>
      <w:r w:rsidR="00281BFD" w:rsidRPr="00AC7965">
        <w:rPr>
          <w:rFonts w:ascii="Times New Roman" w:hAnsi="Times New Roman"/>
          <w:sz w:val="24"/>
          <w:szCs w:val="24"/>
        </w:rPr>
        <w:t>,</w:t>
      </w:r>
      <w:r w:rsidRPr="00AC7965">
        <w:rPr>
          <w:rFonts w:ascii="Times New Roman" w:hAnsi="Times New Roman"/>
          <w:sz w:val="24"/>
          <w:szCs w:val="24"/>
        </w:rPr>
        <w:t xml:space="preserve"> ауд. 5.01) </w:t>
      </w:r>
    </w:p>
    <w:p w:rsidR="001864B4" w:rsidRPr="00AC7965" w:rsidRDefault="001864B4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C7965">
        <w:rPr>
          <w:rFonts w:ascii="Times New Roman" w:hAnsi="Times New Roman"/>
          <w:sz w:val="20"/>
          <w:szCs w:val="20"/>
        </w:rPr>
        <w:t>Руководитель – канд. юрид. наук</w:t>
      </w:r>
      <w:r w:rsidR="00F24BE8" w:rsidRPr="00AC7965">
        <w:rPr>
          <w:rFonts w:ascii="Times New Roman" w:hAnsi="Times New Roman"/>
          <w:sz w:val="20"/>
          <w:szCs w:val="20"/>
        </w:rPr>
        <w:t xml:space="preserve"> </w:t>
      </w:r>
      <w:r w:rsidRPr="00AC7965">
        <w:rPr>
          <w:rFonts w:ascii="Times New Roman" w:hAnsi="Times New Roman"/>
          <w:b/>
          <w:sz w:val="20"/>
          <w:szCs w:val="20"/>
        </w:rPr>
        <w:t>А.В. Рытченко</w:t>
      </w:r>
    </w:p>
    <w:p w:rsidR="001864B4" w:rsidRPr="00AC7965" w:rsidRDefault="001864B4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C7965">
        <w:rPr>
          <w:rFonts w:ascii="Times New Roman" w:hAnsi="Times New Roman"/>
          <w:sz w:val="20"/>
          <w:szCs w:val="20"/>
        </w:rPr>
        <w:t>Зам. руководителя – канд. юрид. наук</w:t>
      </w:r>
      <w:r w:rsidR="00F24BE8" w:rsidRPr="00AC7965">
        <w:rPr>
          <w:rFonts w:ascii="Times New Roman" w:hAnsi="Times New Roman"/>
          <w:sz w:val="20"/>
          <w:szCs w:val="20"/>
        </w:rPr>
        <w:t xml:space="preserve"> </w:t>
      </w:r>
      <w:r w:rsidRPr="00AC7965">
        <w:rPr>
          <w:rFonts w:ascii="Times New Roman" w:hAnsi="Times New Roman"/>
          <w:b/>
          <w:sz w:val="20"/>
          <w:szCs w:val="20"/>
        </w:rPr>
        <w:t>К.Г. Сварчевский</w:t>
      </w:r>
    </w:p>
    <w:p w:rsidR="001864B4" w:rsidRPr="00AC7965" w:rsidRDefault="001864B4" w:rsidP="0096759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C7965">
        <w:rPr>
          <w:rFonts w:ascii="Times New Roman" w:hAnsi="Times New Roman"/>
          <w:sz w:val="20"/>
          <w:szCs w:val="20"/>
        </w:rPr>
        <w:t xml:space="preserve">Секретарь – </w:t>
      </w:r>
      <w:r w:rsidRPr="00AC7965">
        <w:rPr>
          <w:rFonts w:ascii="Times New Roman" w:hAnsi="Times New Roman"/>
          <w:b/>
          <w:sz w:val="20"/>
          <w:szCs w:val="20"/>
        </w:rPr>
        <w:t>А.В. Терентьев</w:t>
      </w:r>
    </w:p>
    <w:p w:rsidR="001864B4" w:rsidRPr="00DC2FE6" w:rsidRDefault="001864B4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864B4" w:rsidRPr="00DC2FE6" w:rsidRDefault="001864B4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DA3278" w:rsidRPr="00DC2FE6" w:rsidRDefault="000108B5" w:rsidP="005C3FC7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секция </w:t>
      </w:r>
      <w:r w:rsidR="00DA3278" w:rsidRPr="00DC2FE6">
        <w:rPr>
          <w:rFonts w:ascii="Times New Roman" w:hAnsi="Times New Roman"/>
          <w:b/>
          <w:caps/>
          <w:sz w:val="24"/>
          <w:szCs w:val="24"/>
        </w:rPr>
        <w:t>управление инновационной деятельностью в АПК:</w:t>
      </w:r>
    </w:p>
    <w:p w:rsidR="00DA3278" w:rsidRPr="00DC2FE6" w:rsidRDefault="00DA3278" w:rsidP="00DA3278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состояние, проблемы, перспективы</w:t>
      </w:r>
    </w:p>
    <w:p w:rsidR="00DA3278" w:rsidRPr="00DC2FE6" w:rsidRDefault="00DA3278" w:rsidP="00DA327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(секция приурочена к 40-летнему юбилею кафедры Менеджмента в АПК)</w:t>
      </w:r>
    </w:p>
    <w:p w:rsidR="00DA3278" w:rsidRPr="00DC2FE6" w:rsidRDefault="00DA3278" w:rsidP="00DA327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 xml:space="preserve">(2-й уч. корпус, ауд. 545) </w:t>
      </w:r>
    </w:p>
    <w:p w:rsidR="00DA3278" w:rsidRPr="0096759A" w:rsidRDefault="00DA3278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Руководитель – д</w:t>
      </w:r>
      <w:r w:rsidR="0096759A" w:rsidRPr="0096759A">
        <w:rPr>
          <w:rFonts w:ascii="Times New Roman" w:hAnsi="Times New Roman"/>
          <w:sz w:val="20"/>
          <w:szCs w:val="20"/>
        </w:rPr>
        <w:t>окто</w:t>
      </w:r>
      <w:r w:rsidRPr="0096759A">
        <w:rPr>
          <w:rFonts w:ascii="Times New Roman" w:hAnsi="Times New Roman"/>
          <w:sz w:val="20"/>
          <w:szCs w:val="20"/>
        </w:rPr>
        <w:t>р 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М.Н. Малыш</w:t>
      </w:r>
    </w:p>
    <w:p w:rsidR="00DA3278" w:rsidRPr="0096759A" w:rsidRDefault="00DA3278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>Зам. руководителя – канд. экон. наук</w:t>
      </w:r>
      <w:r w:rsidR="00F24BE8" w:rsidRPr="0096759A">
        <w:rPr>
          <w:rFonts w:ascii="Times New Roman" w:hAnsi="Times New Roman"/>
          <w:sz w:val="20"/>
          <w:szCs w:val="20"/>
        </w:rPr>
        <w:t xml:space="preserve"> </w:t>
      </w:r>
      <w:r w:rsidRPr="0096759A">
        <w:rPr>
          <w:rFonts w:ascii="Times New Roman" w:hAnsi="Times New Roman"/>
          <w:b/>
          <w:sz w:val="20"/>
          <w:szCs w:val="20"/>
        </w:rPr>
        <w:t>Н.Н. Макарец</w:t>
      </w:r>
    </w:p>
    <w:p w:rsidR="00DA3278" w:rsidRPr="0096759A" w:rsidRDefault="00DA3278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ассистент </w:t>
      </w:r>
      <w:r w:rsidRPr="0096759A">
        <w:rPr>
          <w:rFonts w:ascii="Times New Roman" w:hAnsi="Times New Roman"/>
          <w:b/>
          <w:sz w:val="20"/>
          <w:szCs w:val="20"/>
        </w:rPr>
        <w:t>Е.С. Уткина</w:t>
      </w:r>
    </w:p>
    <w:p w:rsidR="00F24BE8" w:rsidRDefault="00F24BE8" w:rsidP="00DA327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1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1864B4" w:rsidRPr="001827EE" w:rsidRDefault="001864B4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24BE8" w:rsidRPr="001827EE" w:rsidRDefault="00F24BE8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24BE8" w:rsidRDefault="00F24BE8" w:rsidP="00F24BE8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aps/>
          <w:sz w:val="24"/>
          <w:szCs w:val="24"/>
        </w:rPr>
        <w:t>технологии хранения и переработки</w:t>
      </w:r>
    </w:p>
    <w:p w:rsidR="00F24BE8" w:rsidRPr="00F24BE8" w:rsidRDefault="00F24BE8" w:rsidP="00F24BE8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сельскохозяйственной продукции</w:t>
      </w:r>
    </w:p>
    <w:p w:rsidR="00F24BE8" w:rsidRPr="00DC2FE6" w:rsidRDefault="00F24BE8" w:rsidP="00F24B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1-</w:t>
      </w:r>
      <w:r w:rsidRPr="00DC2FE6">
        <w:rPr>
          <w:rFonts w:ascii="Times New Roman" w:hAnsi="Times New Roman"/>
          <w:sz w:val="24"/>
          <w:szCs w:val="24"/>
        </w:rPr>
        <w:t xml:space="preserve">й уч. корпус, ауд. </w:t>
      </w:r>
      <w:r>
        <w:rPr>
          <w:rFonts w:ascii="Times New Roman" w:hAnsi="Times New Roman"/>
          <w:sz w:val="24"/>
          <w:szCs w:val="24"/>
        </w:rPr>
        <w:t>422</w:t>
      </w:r>
      <w:r w:rsidRPr="00DC2FE6">
        <w:rPr>
          <w:rFonts w:ascii="Times New Roman" w:hAnsi="Times New Roman"/>
          <w:sz w:val="24"/>
          <w:szCs w:val="24"/>
        </w:rPr>
        <w:t xml:space="preserve">) </w:t>
      </w:r>
    </w:p>
    <w:p w:rsidR="00F24BE8" w:rsidRPr="0096759A" w:rsidRDefault="00F24BE8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Руководитель – канд. техн. наук </w:t>
      </w:r>
      <w:r w:rsidRPr="0096759A">
        <w:rPr>
          <w:rFonts w:ascii="Times New Roman" w:hAnsi="Times New Roman"/>
          <w:b/>
          <w:sz w:val="20"/>
          <w:szCs w:val="20"/>
        </w:rPr>
        <w:t>Н.А. Третьяков</w:t>
      </w:r>
    </w:p>
    <w:p w:rsidR="00F24BE8" w:rsidRPr="0096759A" w:rsidRDefault="00F24BE8" w:rsidP="0096759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Зам. руководителя – канд. с.-х. наук </w:t>
      </w:r>
      <w:r w:rsidRPr="0096759A">
        <w:rPr>
          <w:rFonts w:ascii="Times New Roman" w:hAnsi="Times New Roman"/>
          <w:b/>
          <w:sz w:val="20"/>
          <w:szCs w:val="20"/>
        </w:rPr>
        <w:t>Н.Ю. Степанова</w:t>
      </w:r>
    </w:p>
    <w:p w:rsidR="00F24BE8" w:rsidRPr="0096759A" w:rsidRDefault="00F24BE8" w:rsidP="0096759A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96759A">
        <w:rPr>
          <w:rFonts w:ascii="Times New Roman" w:hAnsi="Times New Roman"/>
          <w:sz w:val="20"/>
          <w:szCs w:val="20"/>
        </w:rPr>
        <w:t xml:space="preserve">Секретарь – канд. техн. наук </w:t>
      </w:r>
      <w:r w:rsidRPr="0096759A">
        <w:rPr>
          <w:rFonts w:ascii="Times New Roman" w:hAnsi="Times New Roman"/>
          <w:b/>
          <w:sz w:val="20"/>
          <w:szCs w:val="20"/>
        </w:rPr>
        <w:t>В.И. Марченко</w:t>
      </w:r>
    </w:p>
    <w:p w:rsidR="00F24BE8" w:rsidRDefault="00F24BE8" w:rsidP="00F24BE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1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DA3278" w:rsidRPr="00DC2FE6" w:rsidRDefault="00DA3278" w:rsidP="00F00F3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331D65" w:rsidRDefault="00331D65">
      <w:pPr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5C3FC7" w:rsidRPr="00DC2FE6" w:rsidRDefault="00DA3278" w:rsidP="005C3FC7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lastRenderedPageBreak/>
        <w:t xml:space="preserve">секция муниципального управления, </w:t>
      </w:r>
    </w:p>
    <w:p w:rsidR="00DA3278" w:rsidRPr="00DC2FE6" w:rsidRDefault="00DA3278" w:rsidP="005C3FC7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социальных технологий и туризма</w:t>
      </w:r>
    </w:p>
    <w:p w:rsidR="00DA3278" w:rsidRPr="00DC2FE6" w:rsidRDefault="00DA3278" w:rsidP="00DA327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(4-й уч. корпус</w:t>
      </w:r>
      <w:r w:rsidR="00281BFD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4) </w:t>
      </w:r>
    </w:p>
    <w:p w:rsidR="00DA3278" w:rsidRPr="00106721" w:rsidRDefault="00DA3278" w:rsidP="001067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>Руководитель – канд. экон. наук</w:t>
      </w:r>
      <w:r w:rsidR="00281BFD">
        <w:rPr>
          <w:rFonts w:ascii="Times New Roman" w:hAnsi="Times New Roman"/>
          <w:sz w:val="20"/>
          <w:szCs w:val="20"/>
        </w:rPr>
        <w:t xml:space="preserve"> </w:t>
      </w:r>
      <w:r w:rsidRPr="00106721">
        <w:rPr>
          <w:rFonts w:ascii="Times New Roman" w:hAnsi="Times New Roman"/>
          <w:b/>
          <w:sz w:val="20"/>
          <w:szCs w:val="20"/>
        </w:rPr>
        <w:t>М.В. Денисов</w:t>
      </w:r>
    </w:p>
    <w:p w:rsidR="00DA3278" w:rsidRPr="00106721" w:rsidRDefault="00DA3278" w:rsidP="001067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>Зам. руководителя – канд. филос. наук</w:t>
      </w:r>
      <w:r w:rsidR="00F24BE8" w:rsidRPr="00106721">
        <w:rPr>
          <w:rFonts w:ascii="Times New Roman" w:hAnsi="Times New Roman"/>
          <w:sz w:val="20"/>
          <w:szCs w:val="20"/>
        </w:rPr>
        <w:t xml:space="preserve"> </w:t>
      </w:r>
      <w:r w:rsidRPr="00106721">
        <w:rPr>
          <w:rFonts w:ascii="Times New Roman" w:hAnsi="Times New Roman"/>
          <w:b/>
          <w:sz w:val="20"/>
          <w:szCs w:val="20"/>
        </w:rPr>
        <w:t>А.И. Ракитянская</w:t>
      </w:r>
    </w:p>
    <w:p w:rsidR="00DA3278" w:rsidRPr="00106721" w:rsidRDefault="00DA3278" w:rsidP="00106721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 xml:space="preserve">Секретарь – ст. преп. </w:t>
      </w:r>
      <w:r w:rsidRPr="00106721">
        <w:rPr>
          <w:rFonts w:ascii="Times New Roman" w:hAnsi="Times New Roman"/>
          <w:b/>
          <w:sz w:val="20"/>
          <w:szCs w:val="20"/>
        </w:rPr>
        <w:t>А.А. Карцева</w:t>
      </w:r>
    </w:p>
    <w:p w:rsidR="00244C68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1</w:t>
      </w:r>
      <w:r w:rsidRPr="00DC2FE6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244C68" w:rsidRDefault="00244C68" w:rsidP="00244C68">
      <w:pPr>
        <w:rPr>
          <w:rFonts w:ascii="Times New Roman" w:hAnsi="Times New Roman"/>
          <w:b/>
          <w:caps/>
          <w:sz w:val="24"/>
          <w:szCs w:val="24"/>
        </w:rPr>
      </w:pPr>
    </w:p>
    <w:p w:rsidR="00DA3278" w:rsidRPr="00DC2FE6" w:rsidRDefault="00335E77" w:rsidP="00244C68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сЕКЦИЯ «</w:t>
      </w:r>
      <w:r w:rsidR="00DA3278" w:rsidRPr="00DC2FE6">
        <w:rPr>
          <w:rFonts w:ascii="Times New Roman" w:hAnsi="Times New Roman"/>
          <w:b/>
          <w:caps/>
          <w:sz w:val="24"/>
          <w:szCs w:val="24"/>
        </w:rPr>
        <w:t>филология и дидактика</w:t>
      </w:r>
      <w:r w:rsidRPr="00DC2FE6">
        <w:rPr>
          <w:rFonts w:ascii="Times New Roman" w:hAnsi="Times New Roman"/>
          <w:b/>
          <w:caps/>
          <w:sz w:val="24"/>
          <w:szCs w:val="24"/>
        </w:rPr>
        <w:t>»</w:t>
      </w:r>
    </w:p>
    <w:p w:rsidR="00DA3278" w:rsidRPr="00DC2FE6" w:rsidRDefault="00DA3278" w:rsidP="00DA327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>(1-й уч. корпус</w:t>
      </w:r>
      <w:r w:rsidR="00244C68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ауд. 410) </w:t>
      </w:r>
    </w:p>
    <w:p w:rsidR="00DA3278" w:rsidRPr="00106721" w:rsidRDefault="00DA3278" w:rsidP="001067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>Руководитель – канд. филол. наук</w:t>
      </w:r>
      <w:r w:rsidR="00F24BE8" w:rsidRPr="00106721">
        <w:rPr>
          <w:rFonts w:ascii="Times New Roman" w:hAnsi="Times New Roman"/>
          <w:sz w:val="20"/>
          <w:szCs w:val="20"/>
        </w:rPr>
        <w:t xml:space="preserve"> </w:t>
      </w:r>
      <w:r w:rsidRPr="00106721">
        <w:rPr>
          <w:rFonts w:ascii="Times New Roman" w:hAnsi="Times New Roman"/>
          <w:b/>
          <w:sz w:val="20"/>
          <w:szCs w:val="20"/>
        </w:rPr>
        <w:t>И.В. Вихриева</w:t>
      </w:r>
    </w:p>
    <w:p w:rsidR="00DA3278" w:rsidRPr="00106721" w:rsidRDefault="00DA3278" w:rsidP="001067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>Зам. руководителя – д</w:t>
      </w:r>
      <w:r w:rsidR="00106721" w:rsidRPr="00106721">
        <w:rPr>
          <w:rFonts w:ascii="Times New Roman" w:hAnsi="Times New Roman"/>
          <w:sz w:val="20"/>
          <w:szCs w:val="20"/>
        </w:rPr>
        <w:t>окто</w:t>
      </w:r>
      <w:r w:rsidRPr="00106721">
        <w:rPr>
          <w:rFonts w:ascii="Times New Roman" w:hAnsi="Times New Roman"/>
          <w:sz w:val="20"/>
          <w:szCs w:val="20"/>
        </w:rPr>
        <w:t>р филол. наук, профессор</w:t>
      </w:r>
      <w:r w:rsidR="00F24BE8" w:rsidRPr="00106721">
        <w:rPr>
          <w:rFonts w:ascii="Times New Roman" w:hAnsi="Times New Roman"/>
          <w:sz w:val="20"/>
          <w:szCs w:val="20"/>
        </w:rPr>
        <w:t xml:space="preserve"> </w:t>
      </w:r>
      <w:r w:rsidRPr="00106721">
        <w:rPr>
          <w:rFonts w:ascii="Times New Roman" w:hAnsi="Times New Roman"/>
          <w:b/>
          <w:sz w:val="20"/>
          <w:szCs w:val="20"/>
        </w:rPr>
        <w:t>Т.А. Федяева</w:t>
      </w:r>
    </w:p>
    <w:p w:rsidR="00DA3278" w:rsidRPr="00106721" w:rsidRDefault="00DA3278" w:rsidP="00106721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>Секретарь – канд. филол. наук</w:t>
      </w:r>
      <w:r w:rsidR="00F24BE8" w:rsidRPr="00106721">
        <w:rPr>
          <w:rFonts w:ascii="Times New Roman" w:hAnsi="Times New Roman"/>
          <w:sz w:val="20"/>
          <w:szCs w:val="20"/>
        </w:rPr>
        <w:t xml:space="preserve"> </w:t>
      </w:r>
      <w:r w:rsidRPr="00106721">
        <w:rPr>
          <w:rFonts w:ascii="Times New Roman" w:hAnsi="Times New Roman"/>
          <w:b/>
          <w:sz w:val="20"/>
          <w:szCs w:val="20"/>
        </w:rPr>
        <w:t>А.В. Зыкин</w:t>
      </w:r>
    </w:p>
    <w:p w:rsidR="00F8668A" w:rsidRDefault="00F8668A" w:rsidP="00DA327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24 января в 14 часов</w:t>
      </w:r>
    </w:p>
    <w:p w:rsidR="00244C68" w:rsidRPr="00DC2FE6" w:rsidRDefault="00244C68" w:rsidP="00DA327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8668A" w:rsidRPr="00DC2FE6" w:rsidRDefault="00F8668A" w:rsidP="005C3FC7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2FE6">
        <w:rPr>
          <w:rFonts w:ascii="Times New Roman" w:hAnsi="Times New Roman"/>
          <w:b/>
          <w:caps/>
          <w:sz w:val="24"/>
          <w:szCs w:val="24"/>
        </w:rPr>
        <w:t>секция социально-гуманитарных наук</w:t>
      </w:r>
    </w:p>
    <w:p w:rsidR="00F8668A" w:rsidRPr="00DC2FE6" w:rsidRDefault="00F8668A" w:rsidP="00F8668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2FE6">
        <w:rPr>
          <w:rFonts w:ascii="Times New Roman" w:hAnsi="Times New Roman"/>
          <w:sz w:val="24"/>
          <w:szCs w:val="24"/>
        </w:rPr>
        <w:t xml:space="preserve"> (4-й уч. корпус</w:t>
      </w:r>
      <w:r w:rsidR="00244C68">
        <w:rPr>
          <w:rFonts w:ascii="Times New Roman" w:hAnsi="Times New Roman"/>
          <w:sz w:val="24"/>
          <w:szCs w:val="24"/>
        </w:rPr>
        <w:t>,</w:t>
      </w:r>
      <w:r w:rsidRPr="00DC2FE6">
        <w:rPr>
          <w:rFonts w:ascii="Times New Roman" w:hAnsi="Times New Roman"/>
          <w:sz w:val="24"/>
          <w:szCs w:val="24"/>
        </w:rPr>
        <w:t xml:space="preserve"> ауд</w:t>
      </w:r>
      <w:r w:rsidR="00244C68">
        <w:rPr>
          <w:rFonts w:ascii="Times New Roman" w:hAnsi="Times New Roman"/>
          <w:sz w:val="24"/>
          <w:szCs w:val="24"/>
        </w:rPr>
        <w:t xml:space="preserve">. </w:t>
      </w:r>
      <w:r w:rsidR="00AC7965" w:rsidRPr="00845FF3">
        <w:rPr>
          <w:rFonts w:ascii="Times New Roman" w:hAnsi="Times New Roman"/>
          <w:sz w:val="24"/>
          <w:szCs w:val="24"/>
        </w:rPr>
        <w:t>2</w:t>
      </w:r>
      <w:r w:rsidRPr="00DC2FE6">
        <w:rPr>
          <w:rFonts w:ascii="Times New Roman" w:hAnsi="Times New Roman"/>
          <w:sz w:val="24"/>
          <w:szCs w:val="24"/>
        </w:rPr>
        <w:t xml:space="preserve">) </w:t>
      </w:r>
    </w:p>
    <w:p w:rsidR="00F8668A" w:rsidRPr="00106721" w:rsidRDefault="00F8668A" w:rsidP="001067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>Руководитель – д</w:t>
      </w:r>
      <w:r w:rsidR="00106721" w:rsidRPr="00106721">
        <w:rPr>
          <w:rFonts w:ascii="Times New Roman" w:hAnsi="Times New Roman"/>
          <w:sz w:val="20"/>
          <w:szCs w:val="20"/>
        </w:rPr>
        <w:t>октор филос. наук</w:t>
      </w:r>
      <w:r w:rsidR="00F24BE8" w:rsidRPr="00106721">
        <w:rPr>
          <w:rFonts w:ascii="Times New Roman" w:hAnsi="Times New Roman"/>
          <w:sz w:val="20"/>
          <w:szCs w:val="20"/>
        </w:rPr>
        <w:t xml:space="preserve"> </w:t>
      </w:r>
      <w:r w:rsidRPr="00106721">
        <w:rPr>
          <w:rFonts w:ascii="Times New Roman" w:hAnsi="Times New Roman"/>
          <w:b/>
          <w:sz w:val="20"/>
          <w:szCs w:val="20"/>
        </w:rPr>
        <w:t>М.А. Арефьев</w:t>
      </w:r>
    </w:p>
    <w:p w:rsidR="00F8668A" w:rsidRPr="00106721" w:rsidRDefault="00F8668A" w:rsidP="001067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 xml:space="preserve">Зам. руководителя – </w:t>
      </w:r>
      <w:r w:rsidR="00106721" w:rsidRPr="00106721">
        <w:rPr>
          <w:rFonts w:ascii="Times New Roman" w:hAnsi="Times New Roman"/>
          <w:sz w:val="20"/>
          <w:szCs w:val="20"/>
          <w:shd w:val="clear" w:color="auto" w:fill="FFFFFF"/>
        </w:rPr>
        <w:t xml:space="preserve">канд. филос. наук </w:t>
      </w:r>
      <w:r w:rsidRPr="00106721">
        <w:rPr>
          <w:rStyle w:val="Siln"/>
          <w:rFonts w:ascii="Times New Roman" w:hAnsi="Times New Roman"/>
          <w:sz w:val="20"/>
          <w:szCs w:val="20"/>
          <w:shd w:val="clear" w:color="auto" w:fill="FFFFFF"/>
        </w:rPr>
        <w:t>В.М. Резлер</w:t>
      </w:r>
    </w:p>
    <w:p w:rsidR="00F8668A" w:rsidRPr="00106721" w:rsidRDefault="00F8668A" w:rsidP="00106721">
      <w:pPr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106721">
        <w:rPr>
          <w:rFonts w:ascii="Times New Roman" w:hAnsi="Times New Roman"/>
          <w:sz w:val="20"/>
          <w:szCs w:val="20"/>
        </w:rPr>
        <w:t xml:space="preserve">Секретарь – </w:t>
      </w:r>
      <w:r w:rsidR="002F2AE2" w:rsidRPr="00106721">
        <w:rPr>
          <w:rFonts w:ascii="Times New Roman" w:hAnsi="Times New Roman"/>
          <w:b/>
          <w:sz w:val="20"/>
          <w:szCs w:val="20"/>
        </w:rPr>
        <w:t>Ю.В. Дмитриева</w:t>
      </w:r>
    </w:p>
    <w:p w:rsidR="00F8668A" w:rsidRPr="00356A98" w:rsidRDefault="00F8668A" w:rsidP="00F8668A">
      <w:pPr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Заседание</w:t>
      </w:r>
    </w:p>
    <w:p w:rsidR="00244C68" w:rsidRPr="00DC2FE6" w:rsidRDefault="00244C68" w:rsidP="00244C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2FE6">
        <w:rPr>
          <w:rFonts w:ascii="Times New Roman" w:hAnsi="Times New Roman"/>
          <w:b/>
          <w:sz w:val="24"/>
          <w:szCs w:val="24"/>
        </w:rPr>
        <w:t>25 января в 1</w:t>
      </w:r>
      <w:r>
        <w:rPr>
          <w:rFonts w:ascii="Times New Roman" w:hAnsi="Times New Roman"/>
          <w:b/>
          <w:sz w:val="24"/>
          <w:szCs w:val="24"/>
        </w:rPr>
        <w:t>1</w:t>
      </w:r>
      <w:r w:rsidRPr="00DC2FE6">
        <w:rPr>
          <w:rFonts w:ascii="Times New Roman" w:hAnsi="Times New Roman"/>
          <w:b/>
          <w:sz w:val="24"/>
          <w:szCs w:val="24"/>
        </w:rPr>
        <w:t>часов</w:t>
      </w:r>
    </w:p>
    <w:p w:rsidR="00F634D9" w:rsidRPr="00DC2FE6" w:rsidRDefault="00F634D9">
      <w:pPr>
        <w:rPr>
          <w:sz w:val="24"/>
          <w:szCs w:val="24"/>
        </w:rPr>
      </w:pPr>
    </w:p>
    <w:p w:rsidR="00673223" w:rsidRPr="00DC2FE6" w:rsidRDefault="00673223">
      <w:pPr>
        <w:rPr>
          <w:sz w:val="24"/>
          <w:szCs w:val="24"/>
        </w:rPr>
      </w:pPr>
      <w:bookmarkStart w:id="0" w:name="_GoBack"/>
      <w:bookmarkEnd w:id="0"/>
    </w:p>
    <w:p w:rsidR="00673223" w:rsidRPr="00DC2FE6" w:rsidRDefault="00673223">
      <w:pPr>
        <w:rPr>
          <w:sz w:val="24"/>
          <w:szCs w:val="24"/>
        </w:rPr>
      </w:pPr>
    </w:p>
    <w:p w:rsidR="00F16BE2" w:rsidRPr="00DC2FE6" w:rsidRDefault="00F16BE2">
      <w:pPr>
        <w:rPr>
          <w:sz w:val="24"/>
          <w:szCs w:val="24"/>
        </w:rPr>
      </w:pPr>
    </w:p>
    <w:p w:rsidR="00F16BE2" w:rsidRPr="00DC2FE6" w:rsidRDefault="00F16BE2">
      <w:pPr>
        <w:rPr>
          <w:sz w:val="24"/>
          <w:szCs w:val="24"/>
        </w:rPr>
      </w:pPr>
    </w:p>
    <w:sectPr w:rsidR="00F16BE2" w:rsidRPr="00DC2FE6" w:rsidSect="00482B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71B3"/>
    <w:multiLevelType w:val="hybridMultilevel"/>
    <w:tmpl w:val="2140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958BE"/>
    <w:multiLevelType w:val="hybridMultilevel"/>
    <w:tmpl w:val="6AB8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802FB"/>
    <w:rsid w:val="000108B5"/>
    <w:rsid w:val="000A25F5"/>
    <w:rsid w:val="000E45A9"/>
    <w:rsid w:val="00106721"/>
    <w:rsid w:val="0011405A"/>
    <w:rsid w:val="001827EE"/>
    <w:rsid w:val="001864B4"/>
    <w:rsid w:val="00244C68"/>
    <w:rsid w:val="00250FB7"/>
    <w:rsid w:val="00267550"/>
    <w:rsid w:val="002802FB"/>
    <w:rsid w:val="00281BFD"/>
    <w:rsid w:val="00283B4F"/>
    <w:rsid w:val="002C5B16"/>
    <w:rsid w:val="002F2AE2"/>
    <w:rsid w:val="00327721"/>
    <w:rsid w:val="00331D65"/>
    <w:rsid w:val="003322AD"/>
    <w:rsid w:val="00335E77"/>
    <w:rsid w:val="00356A98"/>
    <w:rsid w:val="00482B58"/>
    <w:rsid w:val="0048742A"/>
    <w:rsid w:val="00507B1B"/>
    <w:rsid w:val="00515D01"/>
    <w:rsid w:val="005749F1"/>
    <w:rsid w:val="005A5BFF"/>
    <w:rsid w:val="005C173E"/>
    <w:rsid w:val="005C3FC7"/>
    <w:rsid w:val="005D5AF6"/>
    <w:rsid w:val="00673223"/>
    <w:rsid w:val="006E50F9"/>
    <w:rsid w:val="006F06DC"/>
    <w:rsid w:val="00721860"/>
    <w:rsid w:val="007872FC"/>
    <w:rsid w:val="007B69D4"/>
    <w:rsid w:val="007E147D"/>
    <w:rsid w:val="008443C0"/>
    <w:rsid w:val="00845FF3"/>
    <w:rsid w:val="00863C55"/>
    <w:rsid w:val="00876870"/>
    <w:rsid w:val="00925741"/>
    <w:rsid w:val="0096759A"/>
    <w:rsid w:val="00982BF7"/>
    <w:rsid w:val="009C6DBE"/>
    <w:rsid w:val="009E1EC2"/>
    <w:rsid w:val="00AA16BD"/>
    <w:rsid w:val="00AC77C4"/>
    <w:rsid w:val="00AC7965"/>
    <w:rsid w:val="00AD64D5"/>
    <w:rsid w:val="00AE462B"/>
    <w:rsid w:val="00B444EB"/>
    <w:rsid w:val="00B76638"/>
    <w:rsid w:val="00B808FC"/>
    <w:rsid w:val="00BC2AB4"/>
    <w:rsid w:val="00C03A90"/>
    <w:rsid w:val="00C2093E"/>
    <w:rsid w:val="00C56777"/>
    <w:rsid w:val="00C768F4"/>
    <w:rsid w:val="00CB0058"/>
    <w:rsid w:val="00CC25B0"/>
    <w:rsid w:val="00D95BED"/>
    <w:rsid w:val="00DA3278"/>
    <w:rsid w:val="00DC2FE6"/>
    <w:rsid w:val="00DD6BFA"/>
    <w:rsid w:val="00E26FB6"/>
    <w:rsid w:val="00E7745F"/>
    <w:rsid w:val="00F00F34"/>
    <w:rsid w:val="00F16BE2"/>
    <w:rsid w:val="00F24BE8"/>
    <w:rsid w:val="00F634D9"/>
    <w:rsid w:val="00F64EFE"/>
    <w:rsid w:val="00F7095F"/>
    <w:rsid w:val="00F83934"/>
    <w:rsid w:val="00F8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2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8668A"/>
  </w:style>
  <w:style w:type="character" w:styleId="Siln">
    <w:name w:val="Strong"/>
    <w:basedOn w:val="Standardnpsmoodstavce"/>
    <w:uiPriority w:val="22"/>
    <w:qFormat/>
    <w:rsid w:val="00F866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A90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14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4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668A"/>
  </w:style>
  <w:style w:type="character" w:styleId="a3">
    <w:name w:val="Strong"/>
    <w:basedOn w:val="a0"/>
    <w:uiPriority w:val="22"/>
    <w:qFormat/>
    <w:rsid w:val="00F866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9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14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4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6BE4-8F7F-417D-82FA-5757EE4D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spbgau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Ибрагимова</dc:creator>
  <cp:lastModifiedBy>Vladislav Valach</cp:lastModifiedBy>
  <cp:revision>2</cp:revision>
  <cp:lastPrinted>2012-11-29T12:46:00Z</cp:lastPrinted>
  <dcterms:created xsi:type="dcterms:W3CDTF">2012-12-04T13:16:00Z</dcterms:created>
  <dcterms:modified xsi:type="dcterms:W3CDTF">2012-12-04T13:16:00Z</dcterms:modified>
</cp:coreProperties>
</file>